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AD" w:rsidRPr="00786697" w:rsidRDefault="00A511AD" w:rsidP="00A511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6697">
        <w:rPr>
          <w:rFonts w:ascii="Times New Roman" w:hAnsi="Times New Roman"/>
          <w:sz w:val="24"/>
          <w:szCs w:val="24"/>
        </w:rPr>
        <w:t>Департамент социальной защиты  Воронежской области</w:t>
      </w:r>
    </w:p>
    <w:p w:rsidR="00A511AD" w:rsidRPr="00786697" w:rsidRDefault="00A511AD" w:rsidP="00A511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6697">
        <w:rPr>
          <w:rFonts w:ascii="Times New Roman" w:hAnsi="Times New Roman"/>
          <w:sz w:val="24"/>
          <w:szCs w:val="24"/>
        </w:rPr>
        <w:t xml:space="preserve">Автономное учреждение  Воронежской области </w:t>
      </w:r>
    </w:p>
    <w:p w:rsidR="00A511AD" w:rsidRPr="00786697" w:rsidRDefault="00A511AD" w:rsidP="00A511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6697">
        <w:rPr>
          <w:rFonts w:ascii="Times New Roman" w:hAnsi="Times New Roman"/>
          <w:sz w:val="24"/>
          <w:szCs w:val="24"/>
        </w:rPr>
        <w:t xml:space="preserve">ОБЛАСТНОЙ ЦЕНТР РЕАБИЛИТАЦИИ ДЕТЕЙ И ПОДРОСТКОВ </w:t>
      </w:r>
      <w:r w:rsidRPr="00786697">
        <w:rPr>
          <w:rFonts w:ascii="Times New Roman" w:hAnsi="Times New Roman"/>
          <w:sz w:val="24"/>
          <w:szCs w:val="24"/>
        </w:rPr>
        <w:br/>
        <w:t>С ОГРАНИЧЕННЫМИ ВОЗМОЖНОСТЯМИ</w:t>
      </w:r>
    </w:p>
    <w:p w:rsidR="00A511AD" w:rsidRPr="00786697" w:rsidRDefault="00A511AD" w:rsidP="00A511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6697">
        <w:rPr>
          <w:rFonts w:ascii="Times New Roman" w:hAnsi="Times New Roman"/>
          <w:sz w:val="24"/>
          <w:szCs w:val="24"/>
        </w:rPr>
        <w:t>“ПАРУС НАДЕЖДЫ”</w:t>
      </w:r>
    </w:p>
    <w:p w:rsidR="00A511AD" w:rsidRPr="00786697" w:rsidRDefault="00A511AD" w:rsidP="00A511AD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511AD" w:rsidRPr="00786697" w:rsidRDefault="00A511AD" w:rsidP="00A511AD">
      <w:pPr>
        <w:spacing w:after="0"/>
        <w:jc w:val="center"/>
        <w:rPr>
          <w:rFonts w:ascii="Times New Roman" w:hAnsi="Times New Roman"/>
          <w:bCs/>
          <w:color w:val="000000"/>
        </w:rPr>
      </w:pPr>
    </w:p>
    <w:p w:rsidR="00A511AD" w:rsidRPr="0005038A" w:rsidRDefault="00A511AD" w:rsidP="00A511AD">
      <w:pPr>
        <w:rPr>
          <w:b/>
          <w:bCs/>
          <w:sz w:val="24"/>
          <w:szCs w:val="24"/>
        </w:rPr>
      </w:pPr>
    </w:p>
    <w:p w:rsidR="00A511AD" w:rsidRDefault="00A511AD" w:rsidP="00A511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2040" w:rsidRDefault="009E2040" w:rsidP="009E2040">
      <w:pPr>
        <w:rPr>
          <w:rFonts w:ascii="Times New Roman" w:hAnsi="Times New Roman"/>
          <w:sz w:val="24"/>
          <w:szCs w:val="24"/>
        </w:rPr>
      </w:pPr>
    </w:p>
    <w:p w:rsidR="003B6748" w:rsidRPr="003B6748" w:rsidRDefault="003B6748" w:rsidP="00A511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6748">
        <w:rPr>
          <w:rFonts w:ascii="Times New Roman" w:hAnsi="Times New Roman"/>
          <w:b/>
          <w:sz w:val="24"/>
          <w:szCs w:val="24"/>
        </w:rPr>
        <w:t>УТВЕРЖДЕНО</w:t>
      </w:r>
    </w:p>
    <w:p w:rsidR="003B6748" w:rsidRPr="003B6748" w:rsidRDefault="003B6748" w:rsidP="00A511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6748">
        <w:rPr>
          <w:rFonts w:ascii="Times New Roman" w:hAnsi="Times New Roman"/>
          <w:b/>
          <w:sz w:val="24"/>
          <w:szCs w:val="24"/>
        </w:rPr>
        <w:t>приказом АУ ВО « ОЦРДП «Парус надежды»</w:t>
      </w:r>
    </w:p>
    <w:p w:rsidR="003B6748" w:rsidRPr="005A3C81" w:rsidRDefault="003B6748" w:rsidP="00A511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3C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5A3C81" w:rsidRPr="005A3C81">
        <w:rPr>
          <w:rFonts w:ascii="Times New Roman" w:hAnsi="Times New Roman"/>
          <w:b/>
          <w:sz w:val="24"/>
          <w:szCs w:val="24"/>
        </w:rPr>
        <w:t>от</w:t>
      </w:r>
      <w:r w:rsidR="00E81348">
        <w:rPr>
          <w:rFonts w:ascii="Times New Roman" w:hAnsi="Times New Roman"/>
          <w:b/>
          <w:sz w:val="24"/>
          <w:szCs w:val="24"/>
        </w:rPr>
        <w:t xml:space="preserve"> </w:t>
      </w:r>
      <w:r w:rsidR="005A3C81" w:rsidRPr="005A3C81">
        <w:rPr>
          <w:rFonts w:ascii="Times New Roman" w:hAnsi="Times New Roman"/>
          <w:b/>
          <w:sz w:val="24"/>
          <w:szCs w:val="24"/>
        </w:rPr>
        <w:t>«</w:t>
      </w:r>
      <w:r w:rsidR="00E81348">
        <w:rPr>
          <w:rFonts w:ascii="Times New Roman" w:hAnsi="Times New Roman"/>
          <w:b/>
          <w:sz w:val="24"/>
          <w:szCs w:val="24"/>
        </w:rPr>
        <w:t>23</w:t>
      </w:r>
      <w:r w:rsidR="005A3C81" w:rsidRPr="005A3C81">
        <w:rPr>
          <w:rFonts w:ascii="Times New Roman" w:hAnsi="Times New Roman"/>
          <w:b/>
          <w:sz w:val="24"/>
          <w:szCs w:val="24"/>
        </w:rPr>
        <w:t xml:space="preserve">»  </w:t>
      </w:r>
      <w:r w:rsidR="00E81348">
        <w:rPr>
          <w:rFonts w:ascii="Times New Roman" w:hAnsi="Times New Roman"/>
          <w:b/>
          <w:sz w:val="24"/>
          <w:szCs w:val="24"/>
        </w:rPr>
        <w:t>мая</w:t>
      </w:r>
      <w:r w:rsidR="005A3C81" w:rsidRPr="005A3C81">
        <w:rPr>
          <w:rFonts w:ascii="Times New Roman" w:hAnsi="Times New Roman"/>
          <w:b/>
          <w:sz w:val="24"/>
          <w:szCs w:val="24"/>
        </w:rPr>
        <w:t xml:space="preserve">  201</w:t>
      </w:r>
      <w:r w:rsidR="002155EE">
        <w:rPr>
          <w:rFonts w:ascii="Times New Roman" w:hAnsi="Times New Roman"/>
          <w:b/>
          <w:sz w:val="24"/>
          <w:szCs w:val="24"/>
        </w:rPr>
        <w:t>7</w:t>
      </w:r>
      <w:r w:rsidR="005A3C81" w:rsidRPr="005A3C81">
        <w:rPr>
          <w:rFonts w:ascii="Times New Roman" w:hAnsi="Times New Roman"/>
          <w:b/>
          <w:sz w:val="24"/>
          <w:szCs w:val="24"/>
        </w:rPr>
        <w:t xml:space="preserve"> г. №</w:t>
      </w:r>
      <w:r w:rsidR="00E81348">
        <w:rPr>
          <w:rFonts w:ascii="Times New Roman" w:hAnsi="Times New Roman"/>
          <w:b/>
          <w:sz w:val="24"/>
          <w:szCs w:val="24"/>
        </w:rPr>
        <w:t>150</w:t>
      </w:r>
      <w:r w:rsidRPr="005A3C81">
        <w:rPr>
          <w:rFonts w:ascii="Times New Roman" w:hAnsi="Times New Roman"/>
          <w:b/>
          <w:sz w:val="24"/>
          <w:szCs w:val="24"/>
        </w:rPr>
        <w:t xml:space="preserve"> </w:t>
      </w:r>
    </w:p>
    <w:p w:rsidR="009E2040" w:rsidRDefault="009E2040" w:rsidP="00A511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2040" w:rsidRDefault="009E2040" w:rsidP="003B6748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040" w:rsidRDefault="009E2040" w:rsidP="009E204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040" w:rsidRDefault="009E2040" w:rsidP="009E2040">
      <w:pPr>
        <w:rPr>
          <w:rFonts w:ascii="Times New Roman" w:hAnsi="Times New Roman"/>
          <w:color w:val="000000"/>
          <w:sz w:val="24"/>
          <w:szCs w:val="24"/>
        </w:rPr>
      </w:pPr>
    </w:p>
    <w:p w:rsidR="009E2040" w:rsidRDefault="009E2040" w:rsidP="009E20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2040" w:rsidRPr="003B6748" w:rsidRDefault="009E2040" w:rsidP="009E2040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3B6748">
        <w:rPr>
          <w:rFonts w:ascii="Times New Roman" w:hAnsi="Times New Roman"/>
          <w:b/>
          <w:bCs/>
          <w:color w:val="000000"/>
          <w:sz w:val="40"/>
          <w:szCs w:val="40"/>
        </w:rPr>
        <w:t>Положение</w:t>
      </w:r>
    </w:p>
    <w:p w:rsidR="009E2040" w:rsidRPr="003B6748" w:rsidRDefault="009E2040" w:rsidP="009E2040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9E2040" w:rsidRPr="003B6748" w:rsidRDefault="009E2040" w:rsidP="00E81348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3B6748">
        <w:rPr>
          <w:rFonts w:ascii="Times New Roman" w:hAnsi="Times New Roman"/>
          <w:b/>
          <w:bCs/>
          <w:color w:val="000000"/>
          <w:sz w:val="40"/>
          <w:szCs w:val="40"/>
        </w:rPr>
        <w:t xml:space="preserve">об отделении </w:t>
      </w:r>
      <w:proofErr w:type="spellStart"/>
      <w:proofErr w:type="gramStart"/>
      <w:r w:rsidRPr="003B6748">
        <w:rPr>
          <w:rFonts w:ascii="Times New Roman" w:hAnsi="Times New Roman"/>
          <w:b/>
          <w:bCs/>
          <w:color w:val="000000"/>
          <w:sz w:val="40"/>
          <w:szCs w:val="40"/>
        </w:rPr>
        <w:t>меди</w:t>
      </w:r>
      <w:r w:rsidR="002155EE">
        <w:rPr>
          <w:rFonts w:ascii="Times New Roman" w:hAnsi="Times New Roman"/>
          <w:b/>
          <w:bCs/>
          <w:color w:val="000000"/>
          <w:sz w:val="40"/>
          <w:szCs w:val="40"/>
        </w:rPr>
        <w:t>ко</w:t>
      </w:r>
      <w:proofErr w:type="spellEnd"/>
      <w:r w:rsidR="002155EE">
        <w:rPr>
          <w:rFonts w:ascii="Times New Roman" w:hAnsi="Times New Roman"/>
          <w:b/>
          <w:bCs/>
          <w:color w:val="000000"/>
          <w:sz w:val="40"/>
          <w:szCs w:val="40"/>
        </w:rPr>
        <w:t xml:space="preserve">- </w:t>
      </w:r>
      <w:r w:rsidR="00713D95">
        <w:rPr>
          <w:rFonts w:ascii="Times New Roman" w:hAnsi="Times New Roman"/>
          <w:b/>
          <w:bCs/>
          <w:color w:val="000000"/>
          <w:sz w:val="40"/>
          <w:szCs w:val="40"/>
        </w:rPr>
        <w:t>социальной</w:t>
      </w:r>
      <w:proofErr w:type="gramEnd"/>
      <w:r w:rsidR="00713D95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3B6748">
        <w:rPr>
          <w:rFonts w:ascii="Times New Roman" w:hAnsi="Times New Roman"/>
          <w:b/>
          <w:bCs/>
          <w:color w:val="000000"/>
          <w:sz w:val="40"/>
          <w:szCs w:val="40"/>
        </w:rPr>
        <w:t xml:space="preserve"> реабилитации </w:t>
      </w:r>
    </w:p>
    <w:p w:rsidR="00E81348" w:rsidRPr="00E81348" w:rsidRDefault="00E81348" w:rsidP="00E813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E81348">
        <w:rPr>
          <w:rFonts w:ascii="Times New Roman" w:hAnsi="Times New Roman"/>
          <w:b/>
          <w:bCs/>
          <w:sz w:val="40"/>
          <w:szCs w:val="40"/>
        </w:rPr>
        <w:t>автономного учреждения Воронежской области «Областной центр реабилитации детей и подростков с ограниченными возможностями «Парус надежды»</w:t>
      </w:r>
    </w:p>
    <w:p w:rsidR="00C32A2F" w:rsidRPr="00B00454" w:rsidRDefault="00C32A2F" w:rsidP="003B674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32A2F" w:rsidRDefault="00C32A2F" w:rsidP="009E20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11AD" w:rsidRDefault="00A511AD" w:rsidP="009E20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11AD" w:rsidRDefault="00A511AD" w:rsidP="009E20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11AD" w:rsidRPr="00B00454" w:rsidRDefault="00A511AD" w:rsidP="009E20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2040" w:rsidRDefault="009E2040" w:rsidP="009E204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г. Воронеж</w:t>
      </w:r>
    </w:p>
    <w:p w:rsidR="00C32A2F" w:rsidRPr="00B00454" w:rsidRDefault="009E2040" w:rsidP="00A511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A0507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4A050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E2040" w:rsidRPr="004F0A83" w:rsidRDefault="009E2040" w:rsidP="004F0A8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.Общие положения</w:t>
      </w:r>
    </w:p>
    <w:p w:rsidR="009E2040" w:rsidRDefault="009E2040" w:rsidP="009E204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1.1.Отделение меди</w:t>
      </w:r>
      <w:r w:rsidR="00790ED0">
        <w:rPr>
          <w:rFonts w:ascii="Times New Roman" w:hAnsi="Times New Roman"/>
          <w:color w:val="000000"/>
          <w:sz w:val="24"/>
          <w:szCs w:val="24"/>
        </w:rPr>
        <w:t xml:space="preserve">ко-социальной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реабилитации является структурным подразделением </w:t>
      </w:r>
      <w:r w:rsidR="003B6748">
        <w:rPr>
          <w:rFonts w:ascii="Times New Roman" w:hAnsi="Times New Roman"/>
          <w:color w:val="000000"/>
          <w:sz w:val="24"/>
          <w:szCs w:val="24"/>
        </w:rPr>
        <w:t>автономного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 Воронежской области  «Областной центр реабилитации детей и подростков с ограниченными возможностями  «Парус надежды» (далее – </w:t>
      </w:r>
      <w:r w:rsidR="001A3DFC">
        <w:rPr>
          <w:rFonts w:ascii="Times New Roman" w:hAnsi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E2040" w:rsidRPr="00A75C1D" w:rsidRDefault="009E2040" w:rsidP="009E204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="009A4D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Государственная социальная помощь в отделении меди</w:t>
      </w:r>
      <w:r w:rsidR="00A077AB">
        <w:rPr>
          <w:rFonts w:ascii="Times New Roman" w:hAnsi="Times New Roman"/>
          <w:color w:val="000000"/>
          <w:sz w:val="24"/>
          <w:szCs w:val="24"/>
        </w:rPr>
        <w:t xml:space="preserve">ко-социальной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реабилитации предоставляется  детям, и подросткам с ограниченными возможностями</w:t>
      </w:r>
      <w:r w:rsidR="001136B7">
        <w:rPr>
          <w:rFonts w:ascii="Times New Roman" w:hAnsi="Times New Roman"/>
          <w:color w:val="000000"/>
          <w:sz w:val="24"/>
          <w:szCs w:val="24"/>
        </w:rPr>
        <w:t xml:space="preserve"> здоровья </w:t>
      </w:r>
      <w:r w:rsidR="00A75C1D" w:rsidRPr="00A75C1D">
        <w:rPr>
          <w:rFonts w:ascii="Times New Roman" w:hAnsi="Times New Roman"/>
          <w:sz w:val="24"/>
          <w:szCs w:val="24"/>
        </w:rPr>
        <w:t>(по</w:t>
      </w:r>
      <w:r w:rsidR="00A75C1D">
        <w:rPr>
          <w:rFonts w:ascii="Times New Roman" w:hAnsi="Times New Roman"/>
          <w:sz w:val="24"/>
          <w:szCs w:val="24"/>
        </w:rPr>
        <w:t>лучател</w:t>
      </w:r>
      <w:r w:rsidR="001136B7">
        <w:rPr>
          <w:rFonts w:ascii="Times New Roman" w:hAnsi="Times New Roman"/>
          <w:sz w:val="24"/>
          <w:szCs w:val="24"/>
        </w:rPr>
        <w:t>ям</w:t>
      </w:r>
      <w:r w:rsidR="00A75C1D" w:rsidRPr="00A75C1D">
        <w:rPr>
          <w:rFonts w:ascii="Times New Roman" w:hAnsi="Times New Roman"/>
          <w:sz w:val="24"/>
          <w:szCs w:val="24"/>
        </w:rPr>
        <w:t xml:space="preserve"> социальных услуг).</w:t>
      </w:r>
    </w:p>
    <w:p w:rsidR="009E2040" w:rsidRPr="00C32A2F" w:rsidRDefault="009E2040" w:rsidP="00A077A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A2F">
        <w:rPr>
          <w:rFonts w:ascii="Times New Roman" w:hAnsi="Times New Roman"/>
          <w:color w:val="000000" w:themeColor="text1"/>
          <w:sz w:val="24"/>
          <w:szCs w:val="24"/>
        </w:rPr>
        <w:t xml:space="preserve">Адрес предоставления </w:t>
      </w:r>
      <w:r w:rsidR="00A077AB">
        <w:rPr>
          <w:rFonts w:ascii="Times New Roman" w:hAnsi="Times New Roman"/>
          <w:color w:val="000000" w:themeColor="text1"/>
          <w:sz w:val="24"/>
          <w:szCs w:val="24"/>
        </w:rPr>
        <w:t>медико-</w:t>
      </w:r>
      <w:r w:rsidRPr="00C32A2F">
        <w:rPr>
          <w:rFonts w:ascii="Times New Roman" w:hAnsi="Times New Roman"/>
          <w:color w:val="000000" w:themeColor="text1"/>
          <w:sz w:val="24"/>
          <w:szCs w:val="24"/>
        </w:rPr>
        <w:t xml:space="preserve">социальных услуг: </w:t>
      </w:r>
      <w:proofErr w:type="gramStart"/>
      <w:r w:rsidRPr="00C32A2F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A87F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32A2F">
        <w:rPr>
          <w:rFonts w:ascii="Times New Roman" w:hAnsi="Times New Roman"/>
          <w:color w:val="000000" w:themeColor="text1"/>
          <w:sz w:val="24"/>
          <w:szCs w:val="24"/>
        </w:rPr>
        <w:t xml:space="preserve"> Воронеж, ул. </w:t>
      </w:r>
      <w:proofErr w:type="spellStart"/>
      <w:r w:rsidRPr="00C32A2F">
        <w:rPr>
          <w:rFonts w:ascii="Times New Roman" w:hAnsi="Times New Roman"/>
          <w:color w:val="000000" w:themeColor="text1"/>
          <w:sz w:val="24"/>
          <w:szCs w:val="24"/>
        </w:rPr>
        <w:t>Плехановская</w:t>
      </w:r>
      <w:proofErr w:type="spellEnd"/>
      <w:r w:rsidRPr="00C32A2F">
        <w:rPr>
          <w:rFonts w:ascii="Times New Roman" w:hAnsi="Times New Roman"/>
          <w:color w:val="000000" w:themeColor="text1"/>
          <w:sz w:val="24"/>
          <w:szCs w:val="24"/>
        </w:rPr>
        <w:t>, 10 а.</w:t>
      </w:r>
    </w:p>
    <w:p w:rsidR="009E2040" w:rsidRPr="00FC0570" w:rsidRDefault="009E2040" w:rsidP="009E2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1.3.</w:t>
      </w:r>
      <w:r w:rsidR="009A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 меди</w:t>
      </w:r>
      <w:r w:rsidR="00A56D85">
        <w:rPr>
          <w:rFonts w:ascii="Times New Roman" w:hAnsi="Times New Roman" w:cs="Times New Roman"/>
          <w:color w:val="000000"/>
          <w:sz w:val="24"/>
          <w:szCs w:val="24"/>
        </w:rPr>
        <w:t xml:space="preserve">ко-социальной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реабилитации создано  с целью организации поэтапного выполнения индивидуальных программ медико-социальной реабилитации </w:t>
      </w:r>
      <w:r w:rsidR="00A56D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56D85" w:rsidRPr="00792C5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E4755" w:rsidRPr="00792C5B">
        <w:rPr>
          <w:rFonts w:ascii="Times New Roman" w:hAnsi="Times New Roman" w:cs="Times New Roman"/>
          <w:sz w:val="24"/>
          <w:szCs w:val="24"/>
        </w:rPr>
        <w:t xml:space="preserve"> </w:t>
      </w:r>
      <w:r w:rsidR="00A56D85" w:rsidRPr="00FC0570">
        <w:rPr>
          <w:rFonts w:ascii="Times New Roman" w:hAnsi="Times New Roman" w:cs="Times New Roman"/>
          <w:sz w:val="24"/>
          <w:szCs w:val="24"/>
        </w:rPr>
        <w:t xml:space="preserve"> </w:t>
      </w:r>
      <w:r w:rsidRPr="00FC0570">
        <w:rPr>
          <w:rFonts w:ascii="Times New Roman" w:hAnsi="Times New Roman" w:cs="Times New Roman"/>
          <w:sz w:val="24"/>
          <w:szCs w:val="24"/>
        </w:rPr>
        <w:t>детей и  подростков с ограниченными возможностями  в части медико-социальных и медико-консультативных мероприятий.</w:t>
      </w:r>
    </w:p>
    <w:p w:rsidR="009E2040" w:rsidRPr="00FC0570" w:rsidRDefault="009E2040" w:rsidP="009E2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C0570">
        <w:rPr>
          <w:rFonts w:ascii="Times New Roman" w:hAnsi="Times New Roman" w:cs="Times New Roman"/>
          <w:sz w:val="24"/>
          <w:szCs w:val="24"/>
        </w:rPr>
        <w:t xml:space="preserve">           1.4.</w:t>
      </w:r>
      <w:r w:rsidR="009A4D16" w:rsidRPr="00FC0570">
        <w:rPr>
          <w:rFonts w:ascii="Times New Roman" w:hAnsi="Times New Roman" w:cs="Times New Roman"/>
          <w:sz w:val="24"/>
          <w:szCs w:val="24"/>
        </w:rPr>
        <w:t xml:space="preserve"> </w:t>
      </w:r>
      <w:r w:rsidRPr="00FC0570">
        <w:rPr>
          <w:rFonts w:ascii="Times New Roman" w:hAnsi="Times New Roman" w:cs="Times New Roman"/>
          <w:sz w:val="24"/>
          <w:szCs w:val="24"/>
        </w:rPr>
        <w:t>Отделение координир</w:t>
      </w:r>
      <w:r w:rsidR="004F0DA6" w:rsidRPr="00FC0570">
        <w:rPr>
          <w:rFonts w:ascii="Times New Roman" w:hAnsi="Times New Roman" w:cs="Times New Roman"/>
          <w:sz w:val="24"/>
          <w:szCs w:val="24"/>
        </w:rPr>
        <w:t xml:space="preserve">ует </w:t>
      </w:r>
      <w:r w:rsidRPr="00FC0570">
        <w:rPr>
          <w:rFonts w:ascii="Times New Roman" w:hAnsi="Times New Roman" w:cs="Times New Roman"/>
          <w:sz w:val="24"/>
          <w:szCs w:val="24"/>
        </w:rPr>
        <w:t xml:space="preserve"> усилия специалистов различного профиля (врачей, средний медперсонал, социальных работников и т.д.) для выполнения индивидуальных программ путем обеспечения  систематизированного комплексного подхода к организации и научно-методическому обеспечению реабилитационных мероприятий с представлением дифференцированных реабилитационных</w:t>
      </w:r>
      <w:r w:rsidR="0038617F" w:rsidRPr="00FC0570">
        <w:rPr>
          <w:rFonts w:ascii="Times New Roman" w:hAnsi="Times New Roman" w:cs="Times New Roman"/>
          <w:sz w:val="24"/>
          <w:szCs w:val="24"/>
        </w:rPr>
        <w:t xml:space="preserve"> </w:t>
      </w:r>
      <w:r w:rsidRPr="00FC0570">
        <w:rPr>
          <w:rFonts w:ascii="Times New Roman" w:hAnsi="Times New Roman" w:cs="Times New Roman"/>
          <w:sz w:val="24"/>
          <w:szCs w:val="24"/>
        </w:rPr>
        <w:t xml:space="preserve"> услуг, облегчающих процесс интеграции, а также оценки и анализа эффективности.</w:t>
      </w:r>
    </w:p>
    <w:p w:rsidR="009E2040" w:rsidRPr="00FC0570" w:rsidRDefault="009E2040" w:rsidP="009E2040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FC0570">
        <w:rPr>
          <w:rFonts w:ascii="Times New Roman" w:hAnsi="Times New Roman"/>
          <w:sz w:val="24"/>
          <w:szCs w:val="24"/>
        </w:rPr>
        <w:tab/>
        <w:t xml:space="preserve">       1.5.</w:t>
      </w:r>
      <w:r w:rsidR="009A4D16" w:rsidRPr="00FC0570">
        <w:rPr>
          <w:rFonts w:ascii="Times New Roman" w:hAnsi="Times New Roman"/>
          <w:sz w:val="24"/>
          <w:szCs w:val="24"/>
        </w:rPr>
        <w:t xml:space="preserve"> </w:t>
      </w:r>
      <w:r w:rsidRPr="00FC0570">
        <w:rPr>
          <w:rFonts w:ascii="Times New Roman" w:hAnsi="Times New Roman"/>
          <w:sz w:val="24"/>
          <w:szCs w:val="24"/>
        </w:rPr>
        <w:t xml:space="preserve">Отделение возглавляет заведующий отделением - врач-специалист, который назначается и увольняется </w:t>
      </w:r>
      <w:r w:rsidR="00131359" w:rsidRPr="00FC0570">
        <w:rPr>
          <w:rFonts w:ascii="Times New Roman" w:hAnsi="Times New Roman"/>
          <w:sz w:val="24"/>
          <w:szCs w:val="24"/>
        </w:rPr>
        <w:t>руководителем учреждения</w:t>
      </w:r>
      <w:r w:rsidRPr="00FC0570">
        <w:rPr>
          <w:rFonts w:ascii="Times New Roman" w:hAnsi="Times New Roman"/>
          <w:sz w:val="24"/>
          <w:szCs w:val="24"/>
        </w:rPr>
        <w:t>.</w:t>
      </w:r>
    </w:p>
    <w:p w:rsidR="009E2040" w:rsidRPr="00FC0570" w:rsidRDefault="009E2040" w:rsidP="009E2040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FC0570">
        <w:rPr>
          <w:rFonts w:ascii="Times New Roman" w:hAnsi="Times New Roman"/>
          <w:sz w:val="24"/>
          <w:szCs w:val="24"/>
        </w:rPr>
        <w:t xml:space="preserve">Заведующий отделением - врач-специалист осуществляет лечебную деятельность в отделении,  подчиняется непосредственно заместителю </w:t>
      </w:r>
      <w:r w:rsidR="00131359" w:rsidRPr="00FC0570">
        <w:rPr>
          <w:rFonts w:ascii="Times New Roman" w:hAnsi="Times New Roman"/>
          <w:sz w:val="24"/>
          <w:szCs w:val="24"/>
        </w:rPr>
        <w:t xml:space="preserve"> руководителя учреждения</w:t>
      </w:r>
      <w:r w:rsidR="004F0DA6" w:rsidRPr="00FC0570">
        <w:rPr>
          <w:rFonts w:ascii="Times New Roman" w:hAnsi="Times New Roman"/>
          <w:sz w:val="24"/>
          <w:szCs w:val="24"/>
        </w:rPr>
        <w:t xml:space="preserve"> по медицинской  части.</w:t>
      </w:r>
    </w:p>
    <w:p w:rsidR="009E2040" w:rsidRPr="00FC0570" w:rsidRDefault="009E2040" w:rsidP="009E2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C0570">
        <w:rPr>
          <w:rFonts w:ascii="Times New Roman" w:hAnsi="Times New Roman" w:cs="Times New Roman"/>
          <w:sz w:val="24"/>
          <w:szCs w:val="24"/>
        </w:rPr>
        <w:t xml:space="preserve">             1.6.</w:t>
      </w:r>
      <w:r w:rsidR="009A4D16" w:rsidRPr="00FC0570">
        <w:rPr>
          <w:rFonts w:ascii="Times New Roman" w:hAnsi="Times New Roman" w:cs="Times New Roman"/>
          <w:sz w:val="24"/>
          <w:szCs w:val="24"/>
        </w:rPr>
        <w:t xml:space="preserve"> </w:t>
      </w:r>
      <w:r w:rsidRPr="00FC0570">
        <w:rPr>
          <w:rFonts w:ascii="Times New Roman" w:hAnsi="Times New Roman" w:cs="Times New Roman"/>
          <w:sz w:val="24"/>
          <w:szCs w:val="24"/>
        </w:rPr>
        <w:t xml:space="preserve">В отделении  выделены специальные  помещения,  которые соответствуют реализации целей и задач отделения и располагают   всеми   видами   коммунальных   услуг (отопление, водопровод,  канализация,  электричество, телефон), отвечают  санитарно  -   гигиеническим   нормам,   противопожарным требованиям: </w:t>
      </w:r>
    </w:p>
    <w:p w:rsidR="009E2040" w:rsidRPr="00C35801" w:rsidRDefault="009E2040" w:rsidP="008F2E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C35801">
        <w:rPr>
          <w:rFonts w:ascii="Times New Roman" w:hAnsi="Times New Roman"/>
          <w:bCs/>
          <w:sz w:val="24"/>
          <w:szCs w:val="24"/>
        </w:rPr>
        <w:t>Кабинет заведующего отделением врача - специалиста</w:t>
      </w:r>
    </w:p>
    <w:p w:rsidR="009E2040" w:rsidRPr="00C35801" w:rsidRDefault="009E2040" w:rsidP="008F2E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C35801">
        <w:rPr>
          <w:rFonts w:ascii="Times New Roman" w:hAnsi="Times New Roman"/>
          <w:bCs/>
          <w:sz w:val="24"/>
          <w:szCs w:val="24"/>
        </w:rPr>
        <w:t>Кабинеты врачей</w:t>
      </w:r>
    </w:p>
    <w:p w:rsidR="009E2040" w:rsidRPr="00C35801" w:rsidRDefault="009E2040" w:rsidP="008F2E31">
      <w:pPr>
        <w:numPr>
          <w:ilvl w:val="0"/>
          <w:numId w:val="1"/>
        </w:numPr>
        <w:tabs>
          <w:tab w:val="left" w:pos="1050"/>
        </w:tabs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C35801">
        <w:rPr>
          <w:rFonts w:ascii="Times New Roman" w:hAnsi="Times New Roman"/>
          <w:sz w:val="24"/>
          <w:szCs w:val="24"/>
        </w:rPr>
        <w:t>Кабинеты для проведени</w:t>
      </w:r>
      <w:r w:rsidR="00931BFA" w:rsidRPr="00C35801">
        <w:rPr>
          <w:rFonts w:ascii="Times New Roman" w:hAnsi="Times New Roman"/>
          <w:sz w:val="24"/>
          <w:szCs w:val="24"/>
        </w:rPr>
        <w:t>я физиотерапевтических процедур</w:t>
      </w:r>
    </w:p>
    <w:p w:rsidR="009E2040" w:rsidRPr="00C35801" w:rsidRDefault="009E2040" w:rsidP="008F2E31">
      <w:pPr>
        <w:numPr>
          <w:ilvl w:val="0"/>
          <w:numId w:val="1"/>
        </w:numPr>
        <w:tabs>
          <w:tab w:val="left" w:pos="1050"/>
        </w:tabs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C35801">
        <w:rPr>
          <w:rFonts w:ascii="Times New Roman" w:hAnsi="Times New Roman"/>
          <w:sz w:val="24"/>
          <w:szCs w:val="24"/>
        </w:rPr>
        <w:t xml:space="preserve">Техническая комната для физиотерапевтических процедур  </w:t>
      </w:r>
    </w:p>
    <w:p w:rsidR="009E2040" w:rsidRPr="00C35801" w:rsidRDefault="009E2040" w:rsidP="008F2E31">
      <w:pPr>
        <w:numPr>
          <w:ilvl w:val="0"/>
          <w:numId w:val="1"/>
        </w:numPr>
        <w:tabs>
          <w:tab w:val="left" w:pos="1050"/>
        </w:tabs>
        <w:spacing w:after="0" w:line="240" w:lineRule="auto"/>
        <w:ind w:left="397"/>
        <w:rPr>
          <w:sz w:val="24"/>
          <w:szCs w:val="24"/>
        </w:rPr>
      </w:pPr>
      <w:r w:rsidRPr="00C35801">
        <w:rPr>
          <w:rFonts w:ascii="Times New Roman" w:hAnsi="Times New Roman"/>
          <w:sz w:val="24"/>
          <w:szCs w:val="24"/>
        </w:rPr>
        <w:t>Зал  для бальнеотерапии (подводн</w:t>
      </w:r>
      <w:r w:rsidR="00A511AD" w:rsidRPr="00C35801">
        <w:rPr>
          <w:rFonts w:ascii="Times New Roman" w:hAnsi="Times New Roman"/>
          <w:sz w:val="24"/>
          <w:szCs w:val="24"/>
        </w:rPr>
        <w:t>ый</w:t>
      </w:r>
      <w:r w:rsidRPr="00C35801">
        <w:rPr>
          <w:rFonts w:ascii="Times New Roman" w:hAnsi="Times New Roman"/>
          <w:sz w:val="24"/>
          <w:szCs w:val="24"/>
        </w:rPr>
        <w:t xml:space="preserve"> </w:t>
      </w:r>
      <w:r w:rsidR="004F0DA6" w:rsidRPr="00C35801">
        <w:rPr>
          <w:rFonts w:ascii="Times New Roman" w:hAnsi="Times New Roman"/>
          <w:sz w:val="24"/>
          <w:szCs w:val="24"/>
        </w:rPr>
        <w:t xml:space="preserve"> </w:t>
      </w:r>
      <w:r w:rsidRPr="00C35801">
        <w:rPr>
          <w:rFonts w:ascii="Times New Roman" w:hAnsi="Times New Roman"/>
          <w:sz w:val="24"/>
          <w:szCs w:val="24"/>
        </w:rPr>
        <w:t>душ-массаж</w:t>
      </w:r>
      <w:r w:rsidRPr="00C35801">
        <w:rPr>
          <w:sz w:val="24"/>
          <w:szCs w:val="24"/>
        </w:rPr>
        <w:t>)</w:t>
      </w:r>
    </w:p>
    <w:p w:rsidR="009E2040" w:rsidRPr="00FC0570" w:rsidRDefault="009E2040" w:rsidP="009E2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C0570">
        <w:rPr>
          <w:rFonts w:ascii="Times New Roman" w:hAnsi="Times New Roman" w:cs="Times New Roman"/>
          <w:bCs/>
          <w:sz w:val="24"/>
          <w:szCs w:val="24"/>
        </w:rPr>
        <w:tab/>
      </w:r>
      <w:r w:rsidRPr="00FC0570">
        <w:rPr>
          <w:rFonts w:ascii="Times New Roman" w:hAnsi="Times New Roman" w:cs="Times New Roman"/>
          <w:sz w:val="24"/>
          <w:szCs w:val="24"/>
        </w:rPr>
        <w:t>Для осуществления  основных видов деятельности отделению выделено оборудование, электробытовые приборы, мебель (Приложение № 1).</w:t>
      </w:r>
    </w:p>
    <w:p w:rsidR="004F0A83" w:rsidRPr="00FC0570" w:rsidRDefault="009E2040" w:rsidP="004F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570">
        <w:rPr>
          <w:rFonts w:ascii="Times New Roman" w:hAnsi="Times New Roman"/>
          <w:sz w:val="24"/>
          <w:szCs w:val="24"/>
        </w:rPr>
        <w:t>1.7.Отделение  в своей деятельности руководствуется:</w:t>
      </w:r>
    </w:p>
    <w:p w:rsidR="009E2040" w:rsidRDefault="004F0A83" w:rsidP="004F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0570">
        <w:rPr>
          <w:rFonts w:ascii="Times New Roman" w:hAnsi="Times New Roman"/>
          <w:sz w:val="24"/>
          <w:szCs w:val="24"/>
        </w:rPr>
        <w:t>-</w:t>
      </w:r>
      <w:r w:rsidR="009E2040" w:rsidRPr="00FC0570">
        <w:rPr>
          <w:rFonts w:ascii="Times New Roman" w:hAnsi="Times New Roman"/>
          <w:sz w:val="24"/>
          <w:szCs w:val="24"/>
        </w:rPr>
        <w:t xml:space="preserve">законами, иными нормативными актами Российской Федерации, Воронежской области по </w:t>
      </w:r>
      <w:r w:rsidR="00931BFA" w:rsidRPr="00FC0570">
        <w:rPr>
          <w:rFonts w:ascii="Times New Roman" w:hAnsi="Times New Roman"/>
          <w:sz w:val="24"/>
          <w:szCs w:val="24"/>
        </w:rPr>
        <w:t xml:space="preserve">здравоохранению, </w:t>
      </w:r>
      <w:r w:rsidR="009E2040" w:rsidRPr="00FC0570">
        <w:rPr>
          <w:rFonts w:ascii="Times New Roman" w:hAnsi="Times New Roman"/>
          <w:sz w:val="24"/>
          <w:szCs w:val="24"/>
        </w:rPr>
        <w:t>социальной</w:t>
      </w:r>
      <w:r w:rsidR="009E2040">
        <w:rPr>
          <w:rFonts w:ascii="Times New Roman" w:hAnsi="Times New Roman"/>
          <w:color w:val="000000"/>
          <w:sz w:val="24"/>
          <w:szCs w:val="24"/>
        </w:rPr>
        <w:t xml:space="preserve"> защите населения, оказанию медицинских услуг;</w:t>
      </w:r>
    </w:p>
    <w:p w:rsidR="009E2040" w:rsidRDefault="009E2040" w:rsidP="004F0A83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национальными стандартами «Социальное обслуживание населения»;</w:t>
      </w:r>
    </w:p>
    <w:p w:rsidR="009E2040" w:rsidRDefault="009E2040" w:rsidP="004F0A83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приказами Учредителя;</w:t>
      </w:r>
    </w:p>
    <w:p w:rsidR="009E2040" w:rsidRDefault="00426891" w:rsidP="004F0A83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Уставом</w:t>
      </w:r>
      <w:r w:rsidR="009A5FC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9E2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2040" w:rsidRDefault="009E2040" w:rsidP="009E204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0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 w:rsidR="00426891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2040" w:rsidRDefault="009E2040" w:rsidP="009E204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настоящим Положением.</w:t>
      </w:r>
    </w:p>
    <w:p w:rsidR="005706C4" w:rsidRDefault="005706C4" w:rsidP="009E204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A6" w:rsidRDefault="004F0DA6" w:rsidP="009E204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0570" w:rsidRDefault="009E2040" w:rsidP="002C27E4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1.8.</w:t>
      </w:r>
      <w:r w:rsidR="009C0035">
        <w:rPr>
          <w:rFonts w:ascii="Times New Roman" w:hAnsi="Times New Roman"/>
          <w:color w:val="000000"/>
          <w:sz w:val="24"/>
          <w:szCs w:val="24"/>
        </w:rPr>
        <w:t>Работники</w:t>
      </w:r>
      <w:r>
        <w:rPr>
          <w:rFonts w:ascii="Times New Roman" w:hAnsi="Times New Roman"/>
          <w:color w:val="000000"/>
          <w:sz w:val="24"/>
          <w:szCs w:val="24"/>
        </w:rPr>
        <w:t xml:space="preserve"> отделения должны знать:</w:t>
      </w:r>
    </w:p>
    <w:p w:rsidR="009E2040" w:rsidRDefault="00FC0570" w:rsidP="002C27E4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Конвенцию ООН о правах инвалидов, Конвенцию ООН о правах ребенка;</w:t>
      </w:r>
      <w:r w:rsidR="009E20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2040" w:rsidRDefault="009E2040" w:rsidP="002C27E4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Федеральные законы Р</w:t>
      </w:r>
      <w:r w:rsidR="00245A9F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="00245A9F">
        <w:rPr>
          <w:rFonts w:ascii="Times New Roman" w:hAnsi="Times New Roman"/>
          <w:color w:val="000000"/>
          <w:sz w:val="24"/>
          <w:szCs w:val="24"/>
        </w:rPr>
        <w:t>едерации</w:t>
      </w:r>
      <w:r>
        <w:rPr>
          <w:rFonts w:ascii="Times New Roman" w:hAnsi="Times New Roman"/>
          <w:color w:val="000000"/>
          <w:sz w:val="24"/>
          <w:szCs w:val="24"/>
        </w:rPr>
        <w:t>, постановления Правительства РФ, региональное</w:t>
      </w:r>
      <w:r w:rsidR="004F0DA6">
        <w:rPr>
          <w:rFonts w:ascii="Times New Roman" w:hAnsi="Times New Roman"/>
          <w:color w:val="000000"/>
          <w:sz w:val="24"/>
          <w:szCs w:val="24"/>
        </w:rPr>
        <w:t xml:space="preserve"> законодательство  о социальном, медицинском </w:t>
      </w:r>
      <w:r>
        <w:rPr>
          <w:rFonts w:ascii="Times New Roman" w:hAnsi="Times New Roman"/>
          <w:color w:val="000000"/>
          <w:sz w:val="24"/>
          <w:szCs w:val="24"/>
        </w:rPr>
        <w:t>обслуживании населения;</w:t>
      </w:r>
    </w:p>
    <w:p w:rsidR="009E2040" w:rsidRDefault="009E2040" w:rsidP="002C27E4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национальные стандарты Российской Федерации «Социальное обслуживание населения» -</w:t>
      </w:r>
      <w:r w:rsidR="001175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 педагогики, психологии,  анатомию, физиологию.</w:t>
      </w:r>
    </w:p>
    <w:p w:rsidR="009E2040" w:rsidRDefault="009E2040" w:rsidP="002C27E4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-правила охраны жизни и здоровья детей;</w:t>
      </w:r>
    </w:p>
    <w:p w:rsidR="009E2040" w:rsidRDefault="009E2040" w:rsidP="002C27E4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-правила эксплуатации оборудования,  приборов и аппаратуры, с которыми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работают сотрудники;</w:t>
      </w:r>
    </w:p>
    <w:p w:rsidR="009E2040" w:rsidRDefault="009E2040" w:rsidP="002C27E4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правила техники безопасности, охраны труда, пожарной безопасности.</w:t>
      </w:r>
    </w:p>
    <w:p w:rsidR="009E2040" w:rsidRPr="00A511AD" w:rsidRDefault="009E2040" w:rsidP="002C27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1.9.</w:t>
      </w:r>
      <w:r w:rsidRPr="009C0035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="009C0035" w:rsidRPr="009C0035">
        <w:rPr>
          <w:rFonts w:ascii="Times New Roman" w:hAnsi="Times New Roman" w:cs="Times New Roman"/>
          <w:color w:val="000000"/>
          <w:sz w:val="24"/>
        </w:rPr>
        <w:t>получателей социальных услуг</w:t>
      </w:r>
      <w:r w:rsidR="009C0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отделение осуществляется по направлению Реабилитационного совета    </w:t>
      </w:r>
      <w:r w:rsidRPr="00A511AD">
        <w:rPr>
          <w:rFonts w:ascii="Times New Roman" w:hAnsi="Times New Roman" w:cs="Times New Roman"/>
          <w:sz w:val="24"/>
          <w:szCs w:val="24"/>
        </w:rPr>
        <w:t>по маршрутному листу.</w:t>
      </w:r>
    </w:p>
    <w:p w:rsidR="001175AD" w:rsidRPr="00A511AD" w:rsidRDefault="001175AD" w:rsidP="002C27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E2040" w:rsidRDefault="009E2040" w:rsidP="002C27E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1.10.Реабилитационная  работа с детьми и подростками  в  отделении организуется  в  соответствии  с учетом времени пребывания их в учреждении,  формы и  степени  ограниченных  возможностей</w:t>
      </w:r>
      <w:r w:rsidR="009C0035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возраста.  </w:t>
      </w:r>
    </w:p>
    <w:p w:rsidR="009E2040" w:rsidRDefault="009E2040" w:rsidP="009E204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040" w:rsidRDefault="009E2040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.Задачи</w:t>
      </w:r>
    </w:p>
    <w:p w:rsidR="009E2040" w:rsidRPr="009A5FCF" w:rsidRDefault="009E2040" w:rsidP="009E2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4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>2.1.Для достижения целей  отделение решает следующие задачи:</w:t>
      </w:r>
      <w:r w:rsidRPr="009A5F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2040" w:rsidRPr="009A5FCF" w:rsidRDefault="00426891" w:rsidP="00426891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ab/>
      </w:r>
      <w:r w:rsidR="009E2040" w:rsidRPr="009A5FCF">
        <w:rPr>
          <w:rFonts w:ascii="Times New Roman" w:hAnsi="Times New Roman"/>
          <w:sz w:val="24"/>
          <w:szCs w:val="24"/>
        </w:rPr>
        <w:t xml:space="preserve">2.1.1.Определение </w:t>
      </w:r>
      <w:r w:rsidR="001175AD" w:rsidRPr="009A5FCF">
        <w:rPr>
          <w:rFonts w:ascii="Times New Roman" w:hAnsi="Times New Roman"/>
          <w:sz w:val="24"/>
          <w:szCs w:val="24"/>
        </w:rPr>
        <w:t xml:space="preserve">  </w:t>
      </w:r>
      <w:r w:rsidR="009E2040" w:rsidRPr="009A5FCF">
        <w:rPr>
          <w:rFonts w:ascii="Times New Roman" w:hAnsi="Times New Roman"/>
          <w:sz w:val="24"/>
          <w:szCs w:val="24"/>
        </w:rPr>
        <w:t xml:space="preserve">программы </w:t>
      </w:r>
      <w:r w:rsidR="001175AD" w:rsidRPr="009A5FCF">
        <w:rPr>
          <w:rFonts w:ascii="Times New Roman" w:hAnsi="Times New Roman"/>
          <w:sz w:val="24"/>
          <w:szCs w:val="24"/>
        </w:rPr>
        <w:t xml:space="preserve">   </w:t>
      </w:r>
      <w:r w:rsidR="009E2040" w:rsidRPr="009A5FCF">
        <w:rPr>
          <w:rFonts w:ascii="Times New Roman" w:hAnsi="Times New Roman"/>
          <w:iCs/>
          <w:sz w:val="24"/>
          <w:szCs w:val="24"/>
        </w:rPr>
        <w:t>комплексно</w:t>
      </w:r>
      <w:r w:rsidRPr="009A5FCF">
        <w:rPr>
          <w:rFonts w:ascii="Times New Roman" w:hAnsi="Times New Roman"/>
          <w:iCs/>
          <w:sz w:val="24"/>
          <w:szCs w:val="24"/>
        </w:rPr>
        <w:t>й</w:t>
      </w:r>
      <w:r w:rsidR="001175AD" w:rsidRPr="009A5FCF">
        <w:rPr>
          <w:rFonts w:ascii="Times New Roman" w:hAnsi="Times New Roman"/>
          <w:sz w:val="24"/>
          <w:szCs w:val="24"/>
        </w:rPr>
        <w:t xml:space="preserve">   </w:t>
      </w:r>
      <w:r w:rsidR="009E2040" w:rsidRPr="009A5FCF">
        <w:rPr>
          <w:rFonts w:ascii="Times New Roman" w:hAnsi="Times New Roman"/>
          <w:sz w:val="24"/>
          <w:szCs w:val="24"/>
        </w:rPr>
        <w:t>оценки</w:t>
      </w:r>
      <w:r w:rsidRPr="009A5FCF">
        <w:rPr>
          <w:rFonts w:ascii="Times New Roman" w:hAnsi="Times New Roman"/>
          <w:sz w:val="24"/>
          <w:szCs w:val="24"/>
        </w:rPr>
        <w:t xml:space="preserve"> функционального </w:t>
      </w:r>
      <w:r w:rsidR="009E2040" w:rsidRPr="009A5FCF">
        <w:rPr>
          <w:rFonts w:ascii="Times New Roman" w:hAnsi="Times New Roman"/>
          <w:sz w:val="24"/>
          <w:szCs w:val="24"/>
        </w:rPr>
        <w:t xml:space="preserve">состояния </w:t>
      </w:r>
      <w:r w:rsidR="009C0035" w:rsidRPr="009A5FCF">
        <w:rPr>
          <w:rFonts w:ascii="Times New Roman" w:hAnsi="Times New Roman"/>
          <w:sz w:val="24"/>
        </w:rPr>
        <w:t>получателя социальных услуг</w:t>
      </w:r>
      <w:r w:rsidR="009E2040" w:rsidRPr="009A5FCF">
        <w:rPr>
          <w:rFonts w:ascii="Times New Roman" w:hAnsi="Times New Roman"/>
          <w:sz w:val="24"/>
          <w:szCs w:val="24"/>
        </w:rPr>
        <w:t>, уровня его адаптивных возможностей на основании отраслевых стандартов оказания объема медицинской помощи детям и подросткам;</w:t>
      </w:r>
    </w:p>
    <w:p w:rsidR="009E2040" w:rsidRPr="009A5FCF" w:rsidRDefault="00426891" w:rsidP="00426891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/>
          <w:spacing w:val="-1"/>
          <w:sz w:val="24"/>
          <w:szCs w:val="24"/>
        </w:rPr>
      </w:pPr>
      <w:r w:rsidRPr="009A5FCF">
        <w:rPr>
          <w:rFonts w:ascii="Times New Roman" w:hAnsi="Times New Roman"/>
          <w:iCs/>
          <w:spacing w:val="-1"/>
          <w:sz w:val="24"/>
          <w:szCs w:val="24"/>
        </w:rPr>
        <w:tab/>
      </w:r>
      <w:r w:rsidR="009E2040" w:rsidRPr="009A5FCF">
        <w:rPr>
          <w:rFonts w:ascii="Times New Roman" w:hAnsi="Times New Roman"/>
          <w:iCs/>
          <w:spacing w:val="-1"/>
          <w:sz w:val="24"/>
          <w:szCs w:val="24"/>
        </w:rPr>
        <w:t xml:space="preserve">2.1.2.Оценка </w:t>
      </w:r>
      <w:r w:rsidR="00586815" w:rsidRPr="009A5FCF">
        <w:rPr>
          <w:rFonts w:ascii="Times New Roman" w:hAnsi="Times New Roman"/>
          <w:iCs/>
          <w:spacing w:val="-1"/>
          <w:sz w:val="24"/>
          <w:szCs w:val="24"/>
        </w:rPr>
        <w:t xml:space="preserve">  </w:t>
      </w:r>
      <w:r w:rsidR="009E2040" w:rsidRPr="009A5FCF">
        <w:rPr>
          <w:rFonts w:ascii="Times New Roman" w:hAnsi="Times New Roman"/>
          <w:iCs/>
          <w:spacing w:val="-1"/>
          <w:sz w:val="24"/>
          <w:szCs w:val="24"/>
        </w:rPr>
        <w:t>состояния</w:t>
      </w:r>
      <w:r w:rsidR="00586815" w:rsidRPr="009A5FCF">
        <w:rPr>
          <w:rFonts w:ascii="Times New Roman" w:hAnsi="Times New Roman"/>
          <w:iCs/>
          <w:spacing w:val="-1"/>
          <w:sz w:val="24"/>
          <w:szCs w:val="24"/>
        </w:rPr>
        <w:t xml:space="preserve">  </w:t>
      </w:r>
      <w:r w:rsidR="009E2040" w:rsidRPr="009A5FCF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9E2040" w:rsidRPr="009A5FCF">
        <w:rPr>
          <w:rFonts w:ascii="Times New Roman" w:hAnsi="Times New Roman"/>
          <w:spacing w:val="-1"/>
          <w:sz w:val="24"/>
          <w:szCs w:val="24"/>
        </w:rPr>
        <w:t>здоровья</w:t>
      </w:r>
      <w:r w:rsidR="00586815" w:rsidRPr="009A5FC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6259B" w:rsidRPr="009A5FCF">
        <w:rPr>
          <w:rFonts w:ascii="Times New Roman" w:hAnsi="Times New Roman"/>
          <w:sz w:val="24"/>
        </w:rPr>
        <w:t>получателей социальных услуг</w:t>
      </w:r>
      <w:r w:rsidR="00586815" w:rsidRPr="009A5FC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E2040" w:rsidRPr="009A5FCF">
        <w:rPr>
          <w:rFonts w:ascii="Times New Roman" w:hAnsi="Times New Roman"/>
          <w:spacing w:val="-1"/>
          <w:sz w:val="24"/>
          <w:szCs w:val="24"/>
        </w:rPr>
        <w:t xml:space="preserve"> на </w:t>
      </w:r>
      <w:r w:rsidR="00586815" w:rsidRPr="009A5FCF"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9E2040" w:rsidRPr="009A5FCF">
        <w:rPr>
          <w:rFonts w:ascii="Times New Roman" w:hAnsi="Times New Roman"/>
          <w:spacing w:val="-1"/>
          <w:sz w:val="24"/>
          <w:szCs w:val="24"/>
        </w:rPr>
        <w:t xml:space="preserve">основании </w:t>
      </w:r>
      <w:r w:rsidR="00586815" w:rsidRPr="009A5FCF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9E2040" w:rsidRPr="009A5FCF">
        <w:rPr>
          <w:rFonts w:ascii="Times New Roman" w:hAnsi="Times New Roman"/>
          <w:spacing w:val="-1"/>
          <w:sz w:val="24"/>
          <w:szCs w:val="24"/>
        </w:rPr>
        <w:t>результатов</w:t>
      </w:r>
      <w:r w:rsidR="00586815" w:rsidRPr="009A5FCF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9E2040" w:rsidRPr="009A5FCF">
        <w:rPr>
          <w:rFonts w:ascii="Times New Roman" w:hAnsi="Times New Roman"/>
          <w:spacing w:val="-1"/>
          <w:sz w:val="24"/>
          <w:szCs w:val="24"/>
        </w:rPr>
        <w:t xml:space="preserve"> объективного</w:t>
      </w:r>
      <w:r w:rsidRPr="009A5FC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E2040" w:rsidRPr="009A5FCF">
        <w:rPr>
          <w:rFonts w:ascii="Times New Roman" w:hAnsi="Times New Roman"/>
          <w:spacing w:val="-1"/>
          <w:sz w:val="24"/>
          <w:szCs w:val="24"/>
        </w:rPr>
        <w:t>обследования, лабо</w:t>
      </w:r>
      <w:r w:rsidR="009E2040" w:rsidRPr="009A5FCF">
        <w:rPr>
          <w:rFonts w:ascii="Times New Roman" w:hAnsi="Times New Roman"/>
          <w:spacing w:val="-1"/>
          <w:sz w:val="24"/>
          <w:szCs w:val="24"/>
        </w:rPr>
        <w:softHyphen/>
      </w:r>
      <w:r w:rsidR="009E2040" w:rsidRPr="009A5FCF">
        <w:rPr>
          <w:rFonts w:ascii="Times New Roman" w:hAnsi="Times New Roman"/>
          <w:sz w:val="24"/>
          <w:szCs w:val="24"/>
        </w:rPr>
        <w:t xml:space="preserve">раторных и инструментальных исследований, проведенных до поступления в </w:t>
      </w:r>
      <w:r w:rsidRPr="009A5FCF">
        <w:rPr>
          <w:rFonts w:ascii="Times New Roman" w:hAnsi="Times New Roman"/>
          <w:sz w:val="24"/>
          <w:szCs w:val="24"/>
        </w:rPr>
        <w:t>учреждение</w:t>
      </w:r>
      <w:r w:rsidR="009E2040" w:rsidRPr="009A5FCF">
        <w:rPr>
          <w:rFonts w:ascii="Times New Roman" w:hAnsi="Times New Roman"/>
          <w:sz w:val="24"/>
          <w:szCs w:val="24"/>
        </w:rPr>
        <w:t>;</w:t>
      </w:r>
    </w:p>
    <w:p w:rsidR="009E2040" w:rsidRPr="009A5FCF" w:rsidRDefault="009E2040" w:rsidP="00D64F28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/>
        <w:ind w:left="698" w:right="4"/>
        <w:jc w:val="both"/>
        <w:rPr>
          <w:rFonts w:ascii="Times New Roman" w:hAnsi="Times New Roman"/>
          <w:spacing w:val="-1"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>2.1.3.Н</w:t>
      </w:r>
      <w:r w:rsidRPr="009A5FCF">
        <w:rPr>
          <w:rFonts w:ascii="Times New Roman" w:hAnsi="Times New Roman"/>
          <w:iCs/>
          <w:spacing w:val="-1"/>
          <w:sz w:val="24"/>
          <w:szCs w:val="24"/>
        </w:rPr>
        <w:t xml:space="preserve">азначение </w:t>
      </w:r>
      <w:r w:rsidR="00D64F28" w:rsidRPr="009A5FCF">
        <w:rPr>
          <w:rFonts w:ascii="Times New Roman" w:hAnsi="Times New Roman"/>
          <w:iCs/>
          <w:spacing w:val="-1"/>
          <w:sz w:val="24"/>
          <w:szCs w:val="24"/>
        </w:rPr>
        <w:t xml:space="preserve">  </w:t>
      </w:r>
      <w:r w:rsidRPr="009A5FCF">
        <w:rPr>
          <w:rFonts w:ascii="Times New Roman" w:hAnsi="Times New Roman"/>
          <w:spacing w:val="-1"/>
          <w:sz w:val="24"/>
          <w:szCs w:val="24"/>
        </w:rPr>
        <w:t xml:space="preserve">в </w:t>
      </w:r>
      <w:r w:rsidR="00D64F28" w:rsidRPr="009A5FCF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9A5FCF">
        <w:rPr>
          <w:rFonts w:ascii="Times New Roman" w:hAnsi="Times New Roman"/>
          <w:spacing w:val="-1"/>
          <w:sz w:val="24"/>
          <w:szCs w:val="24"/>
        </w:rPr>
        <w:t>соответствии</w:t>
      </w:r>
      <w:r w:rsidR="00D64F28" w:rsidRPr="009A5FCF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9A5FCF">
        <w:rPr>
          <w:rFonts w:ascii="Times New Roman" w:hAnsi="Times New Roman"/>
          <w:spacing w:val="-1"/>
          <w:sz w:val="24"/>
          <w:szCs w:val="24"/>
        </w:rPr>
        <w:t xml:space="preserve"> с отра</w:t>
      </w:r>
      <w:r w:rsidR="00D64F28" w:rsidRPr="009A5FCF">
        <w:rPr>
          <w:rFonts w:ascii="Times New Roman" w:hAnsi="Times New Roman"/>
          <w:spacing w:val="-1"/>
          <w:sz w:val="24"/>
          <w:szCs w:val="24"/>
        </w:rPr>
        <w:t xml:space="preserve">слевыми    стандартами   </w:t>
      </w:r>
      <w:proofErr w:type="gramStart"/>
      <w:r w:rsidR="00D64F28" w:rsidRPr="009A5FCF">
        <w:rPr>
          <w:rFonts w:ascii="Times New Roman" w:hAnsi="Times New Roman"/>
          <w:spacing w:val="-1"/>
          <w:sz w:val="24"/>
          <w:szCs w:val="24"/>
        </w:rPr>
        <w:t>необходимых</w:t>
      </w:r>
      <w:proofErr w:type="gramEnd"/>
    </w:p>
    <w:p w:rsidR="009E2040" w:rsidRPr="009A5FCF" w:rsidRDefault="009E2040" w:rsidP="00D64F28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FCF">
        <w:rPr>
          <w:rFonts w:ascii="Times New Roman" w:hAnsi="Times New Roman"/>
          <w:spacing w:val="-1"/>
          <w:sz w:val="24"/>
          <w:szCs w:val="24"/>
        </w:rPr>
        <w:t>абилитационных</w:t>
      </w:r>
      <w:proofErr w:type="spellEnd"/>
      <w:r w:rsidRPr="009A5FCF">
        <w:rPr>
          <w:rFonts w:ascii="Times New Roman" w:hAnsi="Times New Roman"/>
          <w:spacing w:val="-1"/>
          <w:sz w:val="24"/>
          <w:szCs w:val="24"/>
        </w:rPr>
        <w:t xml:space="preserve"> и реабилитационных процедур (физиотерапия, ЛФК, массаж и др.), выполняемых медицин</w:t>
      </w:r>
      <w:r w:rsidRPr="009A5FCF">
        <w:rPr>
          <w:rFonts w:ascii="Times New Roman" w:hAnsi="Times New Roman"/>
          <w:spacing w:val="-1"/>
          <w:sz w:val="24"/>
          <w:szCs w:val="24"/>
        </w:rPr>
        <w:softHyphen/>
        <w:t>ским персоналом со средним профессиональным образованием, и консультаций, прово</w:t>
      </w:r>
      <w:r w:rsidRPr="009A5FCF">
        <w:rPr>
          <w:rFonts w:ascii="Times New Roman" w:hAnsi="Times New Roman"/>
          <w:spacing w:val="-1"/>
          <w:sz w:val="24"/>
          <w:szCs w:val="24"/>
        </w:rPr>
        <w:softHyphen/>
      </w:r>
      <w:r w:rsidRPr="009A5FCF">
        <w:rPr>
          <w:rFonts w:ascii="Times New Roman" w:hAnsi="Times New Roman"/>
          <w:sz w:val="24"/>
          <w:szCs w:val="24"/>
        </w:rPr>
        <w:t xml:space="preserve">димых специалистами, сотрудниками </w:t>
      </w:r>
      <w:r w:rsidR="00426891" w:rsidRPr="009A5FCF">
        <w:rPr>
          <w:rFonts w:ascii="Times New Roman" w:hAnsi="Times New Roman"/>
          <w:sz w:val="24"/>
          <w:szCs w:val="24"/>
        </w:rPr>
        <w:t>учреждения</w:t>
      </w:r>
      <w:r w:rsidRPr="009A5FCF">
        <w:rPr>
          <w:rFonts w:ascii="Times New Roman" w:hAnsi="Times New Roman"/>
          <w:sz w:val="24"/>
          <w:szCs w:val="24"/>
        </w:rPr>
        <w:t>;</w:t>
      </w:r>
    </w:p>
    <w:p w:rsidR="009E2040" w:rsidRPr="009A5FCF" w:rsidRDefault="00D64F28" w:rsidP="00D64F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ab/>
      </w:r>
      <w:r w:rsidR="009E2040" w:rsidRPr="009A5FCF">
        <w:rPr>
          <w:rFonts w:ascii="Times New Roman" w:hAnsi="Times New Roman"/>
          <w:sz w:val="24"/>
          <w:szCs w:val="24"/>
        </w:rPr>
        <w:t>2.1.</w:t>
      </w:r>
      <w:r w:rsidRPr="009A5FCF">
        <w:rPr>
          <w:rFonts w:ascii="Times New Roman" w:hAnsi="Times New Roman"/>
          <w:sz w:val="24"/>
          <w:szCs w:val="24"/>
        </w:rPr>
        <w:t>4</w:t>
      </w:r>
      <w:r w:rsidR="009E2040" w:rsidRPr="009A5FCF">
        <w:rPr>
          <w:rFonts w:ascii="Times New Roman" w:hAnsi="Times New Roman"/>
          <w:sz w:val="24"/>
          <w:szCs w:val="24"/>
        </w:rPr>
        <w:t xml:space="preserve">.Оказание реабилитационной физиотерапевтической помощи </w:t>
      </w:r>
      <w:r w:rsidR="00CF49D6" w:rsidRPr="009A5FCF">
        <w:rPr>
          <w:rFonts w:ascii="Times New Roman" w:hAnsi="Times New Roman"/>
          <w:sz w:val="24"/>
        </w:rPr>
        <w:t>получателям социальных услуг</w:t>
      </w:r>
      <w:r w:rsidR="009E2040" w:rsidRPr="009A5FC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E2040" w:rsidRPr="009A5FCF">
        <w:rPr>
          <w:rFonts w:ascii="Times New Roman" w:hAnsi="Times New Roman"/>
          <w:sz w:val="24"/>
          <w:szCs w:val="24"/>
        </w:rPr>
        <w:t>поступающими</w:t>
      </w:r>
      <w:proofErr w:type="gramEnd"/>
      <w:r w:rsidR="009E2040" w:rsidRPr="009A5FCF">
        <w:rPr>
          <w:rFonts w:ascii="Times New Roman" w:hAnsi="Times New Roman"/>
          <w:sz w:val="24"/>
          <w:szCs w:val="24"/>
        </w:rPr>
        <w:t xml:space="preserve"> в </w:t>
      </w:r>
      <w:r w:rsidR="00426891" w:rsidRPr="009A5FCF">
        <w:rPr>
          <w:rFonts w:ascii="Times New Roman" w:hAnsi="Times New Roman"/>
          <w:sz w:val="24"/>
          <w:szCs w:val="24"/>
        </w:rPr>
        <w:t>учреждение</w:t>
      </w:r>
      <w:r w:rsidR="009E2040" w:rsidRPr="009A5FCF">
        <w:rPr>
          <w:rFonts w:ascii="Times New Roman" w:hAnsi="Times New Roman"/>
          <w:sz w:val="24"/>
          <w:szCs w:val="24"/>
        </w:rPr>
        <w:t>;</w:t>
      </w:r>
    </w:p>
    <w:p w:rsidR="009E2040" w:rsidRPr="009A5FCF" w:rsidRDefault="00D64F28" w:rsidP="00D64F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ab/>
      </w:r>
      <w:r w:rsidR="009E2040" w:rsidRPr="009A5FCF">
        <w:rPr>
          <w:rFonts w:ascii="Times New Roman" w:hAnsi="Times New Roman"/>
          <w:sz w:val="24"/>
          <w:szCs w:val="24"/>
        </w:rPr>
        <w:t>2.1.</w:t>
      </w:r>
      <w:r w:rsidRPr="009A5FCF">
        <w:rPr>
          <w:rFonts w:ascii="Times New Roman" w:hAnsi="Times New Roman"/>
          <w:sz w:val="24"/>
          <w:szCs w:val="24"/>
        </w:rPr>
        <w:t>5</w:t>
      </w:r>
      <w:r w:rsidR="009E2040" w:rsidRPr="009A5FCF">
        <w:rPr>
          <w:rFonts w:ascii="Times New Roman" w:hAnsi="Times New Roman"/>
          <w:sz w:val="24"/>
          <w:szCs w:val="24"/>
        </w:rPr>
        <w:t>.Восстановление нарушенных функций организма у детей и  подростков с ограниченными возможностями здоровья.</w:t>
      </w:r>
    </w:p>
    <w:p w:rsidR="00D64F28" w:rsidRPr="009A5FCF" w:rsidRDefault="00D64F28" w:rsidP="00D64F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ab/>
      </w:r>
      <w:r w:rsidR="009E2040" w:rsidRPr="009A5FCF">
        <w:rPr>
          <w:rFonts w:ascii="Times New Roman" w:hAnsi="Times New Roman"/>
          <w:sz w:val="24"/>
          <w:szCs w:val="24"/>
        </w:rPr>
        <w:t>2.1.</w:t>
      </w:r>
      <w:r w:rsidRPr="009A5FCF">
        <w:rPr>
          <w:rFonts w:ascii="Times New Roman" w:hAnsi="Times New Roman"/>
          <w:sz w:val="24"/>
          <w:szCs w:val="24"/>
        </w:rPr>
        <w:t>6</w:t>
      </w:r>
      <w:r w:rsidR="009E2040" w:rsidRPr="009A5FCF">
        <w:rPr>
          <w:rFonts w:ascii="Times New Roman" w:hAnsi="Times New Roman"/>
          <w:sz w:val="24"/>
          <w:szCs w:val="24"/>
        </w:rPr>
        <w:t>.Расширение двигательных возможностей детей</w:t>
      </w:r>
      <w:r w:rsidR="00CF49D6" w:rsidRPr="009A5FCF">
        <w:rPr>
          <w:rFonts w:ascii="Times New Roman" w:hAnsi="Times New Roman"/>
          <w:sz w:val="24"/>
          <w:szCs w:val="24"/>
        </w:rPr>
        <w:t xml:space="preserve"> и  подростков</w:t>
      </w:r>
      <w:r w:rsidR="009E2040" w:rsidRPr="009A5FCF">
        <w:rPr>
          <w:rFonts w:ascii="Times New Roman" w:hAnsi="Times New Roman"/>
          <w:sz w:val="24"/>
          <w:szCs w:val="24"/>
        </w:rPr>
        <w:t>, улучшение их функциональных показателей</w:t>
      </w:r>
      <w:r w:rsidRPr="009A5FCF">
        <w:rPr>
          <w:rFonts w:ascii="Times New Roman" w:hAnsi="Times New Roman"/>
          <w:sz w:val="24"/>
          <w:szCs w:val="24"/>
        </w:rPr>
        <w:t>.</w:t>
      </w:r>
    </w:p>
    <w:p w:rsidR="00D64F28" w:rsidRPr="009A5FCF" w:rsidRDefault="00D64F28" w:rsidP="00D64F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ab/>
        <w:t>2.1.7.В</w:t>
      </w:r>
      <w:r w:rsidRPr="009A5FCF">
        <w:rPr>
          <w:rFonts w:ascii="Times New Roman" w:hAnsi="Times New Roman"/>
          <w:iCs/>
          <w:sz w:val="24"/>
          <w:szCs w:val="24"/>
        </w:rPr>
        <w:t xml:space="preserve">недрение </w:t>
      </w:r>
      <w:r w:rsidRPr="009A5FCF">
        <w:rPr>
          <w:rFonts w:ascii="Times New Roman" w:hAnsi="Times New Roman"/>
          <w:sz w:val="24"/>
          <w:szCs w:val="24"/>
        </w:rPr>
        <w:t xml:space="preserve">в практику новых технологий </w:t>
      </w:r>
      <w:proofErr w:type="spellStart"/>
      <w:r w:rsidR="00F05BC2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F05BC2">
        <w:rPr>
          <w:rFonts w:ascii="Times New Roman" w:hAnsi="Times New Roman"/>
          <w:sz w:val="24"/>
          <w:szCs w:val="24"/>
        </w:rPr>
        <w:t xml:space="preserve"> и </w:t>
      </w:r>
      <w:r w:rsidRPr="009A5FCF">
        <w:rPr>
          <w:rFonts w:ascii="Times New Roman" w:hAnsi="Times New Roman"/>
          <w:sz w:val="24"/>
          <w:szCs w:val="24"/>
        </w:rPr>
        <w:t>реабилитации.</w:t>
      </w:r>
      <w:r w:rsidRPr="009A5FCF">
        <w:rPr>
          <w:rFonts w:ascii="Times New Roman" w:hAnsi="Times New Roman"/>
          <w:sz w:val="24"/>
          <w:szCs w:val="24"/>
        </w:rPr>
        <w:tab/>
      </w:r>
    </w:p>
    <w:p w:rsidR="00D64F28" w:rsidRPr="009A5FCF" w:rsidRDefault="00D64F28" w:rsidP="00D64F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ab/>
        <w:t>2.1.8.Проведение научно - методической работы</w:t>
      </w:r>
    </w:p>
    <w:p w:rsidR="00D91AC6" w:rsidRDefault="00D64F28" w:rsidP="008742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FCF">
        <w:rPr>
          <w:rFonts w:ascii="Times New Roman" w:hAnsi="Times New Roman"/>
          <w:sz w:val="24"/>
          <w:szCs w:val="24"/>
        </w:rPr>
        <w:tab/>
      </w:r>
      <w:r w:rsidR="009E2040" w:rsidRPr="009A5FCF">
        <w:rPr>
          <w:rFonts w:ascii="Times New Roman" w:hAnsi="Times New Roman"/>
          <w:sz w:val="24"/>
          <w:szCs w:val="24"/>
        </w:rPr>
        <w:t>2.1.9.Оказание консультативной помощи семьям детей и подростков  с ограниченными возможностями здоровья.</w:t>
      </w:r>
    </w:p>
    <w:p w:rsidR="00874240" w:rsidRPr="00874240" w:rsidRDefault="00874240" w:rsidP="008742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040" w:rsidRDefault="009E2040" w:rsidP="00D6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</w:rPr>
        <w:t>.Структура</w:t>
      </w:r>
    </w:p>
    <w:p w:rsidR="009E2040" w:rsidRDefault="009E2040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3.1.Структура  и    штат    отделения    утверждаются </w:t>
      </w:r>
      <w:r w:rsidR="00AE59CF">
        <w:rPr>
          <w:rFonts w:ascii="Times New Roman" w:hAnsi="Times New Roman"/>
          <w:color w:val="000000"/>
          <w:sz w:val="24"/>
          <w:szCs w:val="24"/>
        </w:rPr>
        <w:t xml:space="preserve"> руководителем учреждения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характера работы и нагрузки (Приложение № 2).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lastRenderedPageBreak/>
        <w:t>Заведующий отделением – врач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Врач-невролог 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Врач-травматолог-ортопед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Врач – педиатр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Врач-физиотерапевт</w:t>
      </w:r>
    </w:p>
    <w:p w:rsidR="001F0DD0" w:rsidRPr="0075135F" w:rsidRDefault="001F0DD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Врач</w:t>
      </w:r>
      <w:r w:rsidR="009A5FCF" w:rsidRPr="0075135F">
        <w:rPr>
          <w:rFonts w:ascii="Times New Roman" w:hAnsi="Times New Roman"/>
          <w:sz w:val="24"/>
          <w:szCs w:val="24"/>
        </w:rPr>
        <w:t xml:space="preserve"> </w:t>
      </w:r>
      <w:r w:rsidRPr="0075135F">
        <w:rPr>
          <w:rFonts w:ascii="Times New Roman" w:hAnsi="Times New Roman"/>
          <w:sz w:val="24"/>
          <w:szCs w:val="24"/>
        </w:rPr>
        <w:t>-</w:t>
      </w:r>
      <w:r w:rsidR="009A5FCF" w:rsidRPr="0075135F">
        <w:rPr>
          <w:rFonts w:ascii="Times New Roman" w:hAnsi="Times New Roman"/>
          <w:sz w:val="24"/>
          <w:szCs w:val="24"/>
        </w:rPr>
        <w:t xml:space="preserve"> детский </w:t>
      </w:r>
      <w:r w:rsidRPr="0075135F">
        <w:rPr>
          <w:rFonts w:ascii="Times New Roman" w:hAnsi="Times New Roman"/>
          <w:sz w:val="24"/>
          <w:szCs w:val="24"/>
        </w:rPr>
        <w:t>эндокринолог</w:t>
      </w:r>
    </w:p>
    <w:p w:rsidR="009A5FCF" w:rsidRPr="0075135F" w:rsidRDefault="009A5FCF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Врач - психиатр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Старшая медсестра</w:t>
      </w:r>
    </w:p>
    <w:p w:rsidR="00D12E5C" w:rsidRPr="0075135F" w:rsidRDefault="00D12E5C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Медсестра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Медсестра по физиотерапии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Младший воспитатель</w:t>
      </w:r>
    </w:p>
    <w:p w:rsidR="001F0DD0" w:rsidRPr="0075135F" w:rsidRDefault="001F0DD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040" w:rsidRDefault="009E2040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3.2.Деятельность отделения обеспечивается специалистами, имеющими специальную подготовку и соответствующие квалификационные категории.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75135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135F">
        <w:rPr>
          <w:rFonts w:ascii="Times New Roman" w:hAnsi="Times New Roman"/>
          <w:b/>
          <w:sz w:val="24"/>
          <w:szCs w:val="24"/>
        </w:rPr>
        <w:t>.Функции</w:t>
      </w:r>
    </w:p>
    <w:p w:rsidR="009E2040" w:rsidRPr="0075135F" w:rsidRDefault="009E2040" w:rsidP="001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4.1.В соответствии с основными задачами отделение осуществляет следующие функции:</w:t>
      </w:r>
    </w:p>
    <w:p w:rsidR="009E2040" w:rsidRPr="0075135F" w:rsidRDefault="009E2040" w:rsidP="001253A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75135F">
        <w:rPr>
          <w:rFonts w:ascii="Times New Roman" w:hAnsi="Times New Roman"/>
          <w:spacing w:val="-1"/>
          <w:sz w:val="24"/>
          <w:szCs w:val="24"/>
        </w:rPr>
        <w:tab/>
      </w:r>
      <w:r w:rsidR="001F0DD0" w:rsidRPr="0075135F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75135F">
        <w:rPr>
          <w:rFonts w:ascii="Times New Roman" w:hAnsi="Times New Roman"/>
          <w:spacing w:val="-1"/>
          <w:sz w:val="24"/>
          <w:szCs w:val="24"/>
        </w:rPr>
        <w:t>4.1.1.Участие в работе Реабилитационного совета.</w:t>
      </w:r>
    </w:p>
    <w:p w:rsidR="009E2040" w:rsidRPr="0075135F" w:rsidRDefault="009E2040" w:rsidP="001F0DD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75135F">
        <w:rPr>
          <w:rFonts w:ascii="Times New Roman" w:hAnsi="Times New Roman"/>
          <w:spacing w:val="-1"/>
          <w:sz w:val="24"/>
          <w:szCs w:val="24"/>
        </w:rPr>
        <w:tab/>
      </w:r>
      <w:r w:rsidR="001F0DD0" w:rsidRPr="0075135F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75135F">
        <w:rPr>
          <w:rFonts w:ascii="Times New Roman" w:hAnsi="Times New Roman"/>
          <w:spacing w:val="-1"/>
          <w:sz w:val="24"/>
          <w:szCs w:val="24"/>
        </w:rPr>
        <w:t>4.1.2.</w:t>
      </w:r>
      <w:r w:rsidRPr="0075135F">
        <w:rPr>
          <w:rFonts w:ascii="Times New Roman" w:hAnsi="Times New Roman"/>
          <w:sz w:val="24"/>
          <w:szCs w:val="24"/>
        </w:rPr>
        <w:t>Оказание квалифицированной консультативно</w:t>
      </w:r>
      <w:r w:rsidR="00EF52BE" w:rsidRPr="0075135F">
        <w:rPr>
          <w:rFonts w:ascii="Times New Roman" w:hAnsi="Times New Roman"/>
          <w:sz w:val="24"/>
          <w:szCs w:val="24"/>
        </w:rPr>
        <w:t>й</w:t>
      </w:r>
      <w:r w:rsidRPr="0075135F">
        <w:rPr>
          <w:rFonts w:ascii="Times New Roman" w:hAnsi="Times New Roman"/>
          <w:sz w:val="24"/>
          <w:szCs w:val="24"/>
        </w:rPr>
        <w:t xml:space="preserve"> и реабилитационной помощи</w:t>
      </w:r>
      <w:r w:rsidR="00A511AD" w:rsidRPr="0075135F">
        <w:rPr>
          <w:rFonts w:ascii="Times New Roman" w:hAnsi="Times New Roman"/>
          <w:sz w:val="24"/>
          <w:szCs w:val="24"/>
        </w:rPr>
        <w:t xml:space="preserve"> получателям социальных услуг</w:t>
      </w:r>
      <w:r w:rsidR="00130D41" w:rsidRPr="0075135F">
        <w:rPr>
          <w:rFonts w:ascii="Times New Roman" w:hAnsi="Times New Roman"/>
          <w:sz w:val="24"/>
          <w:szCs w:val="24"/>
        </w:rPr>
        <w:t xml:space="preserve">. </w:t>
      </w:r>
    </w:p>
    <w:p w:rsidR="009E2040" w:rsidRPr="0075135F" w:rsidRDefault="009E2040" w:rsidP="001F0DD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spacing w:val="-10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ab/>
      </w:r>
      <w:r w:rsidR="001F0DD0" w:rsidRPr="0075135F">
        <w:rPr>
          <w:rFonts w:ascii="Times New Roman" w:hAnsi="Times New Roman"/>
          <w:sz w:val="24"/>
          <w:szCs w:val="24"/>
        </w:rPr>
        <w:t xml:space="preserve">   </w:t>
      </w:r>
      <w:r w:rsidRPr="0075135F">
        <w:rPr>
          <w:rFonts w:ascii="Times New Roman" w:hAnsi="Times New Roman"/>
          <w:sz w:val="24"/>
          <w:szCs w:val="24"/>
        </w:rPr>
        <w:t xml:space="preserve">4.1.3.Участие в организации, контроле выполнения и </w:t>
      </w:r>
      <w:proofErr w:type="gramStart"/>
      <w:r w:rsidRPr="0075135F">
        <w:rPr>
          <w:rFonts w:ascii="Times New Roman" w:hAnsi="Times New Roman"/>
          <w:sz w:val="24"/>
          <w:szCs w:val="24"/>
        </w:rPr>
        <w:t>эффективности</w:t>
      </w:r>
      <w:proofErr w:type="gramEnd"/>
      <w:r w:rsidRPr="0075135F">
        <w:rPr>
          <w:rFonts w:ascii="Times New Roman" w:hAnsi="Times New Roman"/>
          <w:sz w:val="24"/>
          <w:szCs w:val="24"/>
        </w:rPr>
        <w:t xml:space="preserve"> разработанных в </w:t>
      </w:r>
      <w:r w:rsidR="00EF52BE" w:rsidRPr="0075135F">
        <w:rPr>
          <w:rFonts w:ascii="Times New Roman" w:hAnsi="Times New Roman"/>
          <w:sz w:val="24"/>
          <w:szCs w:val="24"/>
        </w:rPr>
        <w:t>учреждении</w:t>
      </w:r>
      <w:r w:rsidRPr="0075135F">
        <w:rPr>
          <w:rFonts w:ascii="Times New Roman" w:hAnsi="Times New Roman"/>
          <w:sz w:val="24"/>
          <w:szCs w:val="24"/>
        </w:rPr>
        <w:t xml:space="preserve"> </w:t>
      </w:r>
      <w:r w:rsidRPr="0075135F">
        <w:rPr>
          <w:rFonts w:ascii="Times New Roman" w:hAnsi="Times New Roman"/>
          <w:spacing w:val="-1"/>
          <w:sz w:val="24"/>
          <w:szCs w:val="24"/>
        </w:rPr>
        <w:t xml:space="preserve">программ </w:t>
      </w:r>
      <w:proofErr w:type="spellStart"/>
      <w:r w:rsidR="005E6AFC">
        <w:rPr>
          <w:rFonts w:ascii="Times New Roman" w:hAnsi="Times New Roman"/>
          <w:spacing w:val="-1"/>
          <w:sz w:val="24"/>
          <w:szCs w:val="24"/>
        </w:rPr>
        <w:t>абилитации</w:t>
      </w:r>
      <w:proofErr w:type="spellEnd"/>
      <w:r w:rsidR="005E6AFC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75135F">
        <w:rPr>
          <w:rFonts w:ascii="Times New Roman" w:hAnsi="Times New Roman"/>
          <w:spacing w:val="-1"/>
          <w:sz w:val="24"/>
          <w:szCs w:val="24"/>
        </w:rPr>
        <w:t xml:space="preserve">реабилитации детей и подростков с ограниченными возможностями </w:t>
      </w:r>
      <w:r w:rsidR="00130D41" w:rsidRPr="0075135F">
        <w:rPr>
          <w:rFonts w:ascii="Times New Roman" w:hAnsi="Times New Roman"/>
          <w:spacing w:val="-1"/>
          <w:sz w:val="24"/>
          <w:szCs w:val="24"/>
        </w:rPr>
        <w:t xml:space="preserve">здоровья </w:t>
      </w:r>
      <w:r w:rsidRPr="0075135F">
        <w:rPr>
          <w:rFonts w:ascii="Times New Roman" w:hAnsi="Times New Roman"/>
          <w:spacing w:val="-1"/>
          <w:sz w:val="24"/>
          <w:szCs w:val="24"/>
        </w:rPr>
        <w:t>с учетом сопут</w:t>
      </w:r>
      <w:r w:rsidRPr="0075135F">
        <w:rPr>
          <w:rFonts w:ascii="Times New Roman" w:hAnsi="Times New Roman"/>
          <w:spacing w:val="-1"/>
          <w:sz w:val="24"/>
          <w:szCs w:val="24"/>
        </w:rPr>
        <w:softHyphen/>
      </w:r>
      <w:r w:rsidRPr="0075135F">
        <w:rPr>
          <w:rFonts w:ascii="Times New Roman" w:hAnsi="Times New Roman"/>
          <w:sz w:val="24"/>
          <w:szCs w:val="24"/>
        </w:rPr>
        <w:t>ствующей патологии, в своевременном внесении необходимых корректив.</w:t>
      </w:r>
    </w:p>
    <w:p w:rsidR="009E2040" w:rsidRPr="0075135F" w:rsidRDefault="009E2040" w:rsidP="001F0DD0">
      <w:pPr>
        <w:shd w:val="clear" w:color="auto" w:fill="FFFFFF"/>
        <w:tabs>
          <w:tab w:val="left" w:pos="616"/>
        </w:tabs>
        <w:spacing w:after="0"/>
        <w:ind w:left="11" w:right="101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pacing w:val="-12"/>
          <w:sz w:val="24"/>
          <w:szCs w:val="24"/>
        </w:rPr>
        <w:t xml:space="preserve">        </w:t>
      </w:r>
      <w:r w:rsidR="001F0DD0" w:rsidRPr="0075135F">
        <w:rPr>
          <w:rFonts w:ascii="Times New Roman" w:hAnsi="Times New Roman"/>
          <w:spacing w:val="-12"/>
          <w:sz w:val="24"/>
          <w:szCs w:val="24"/>
        </w:rPr>
        <w:t xml:space="preserve">    </w:t>
      </w:r>
      <w:r w:rsidRPr="0075135F">
        <w:rPr>
          <w:rFonts w:ascii="Times New Roman" w:hAnsi="Times New Roman"/>
          <w:spacing w:val="-12"/>
          <w:sz w:val="24"/>
          <w:szCs w:val="24"/>
        </w:rPr>
        <w:t>4.1.4..</w:t>
      </w:r>
      <w:proofErr w:type="gramStart"/>
      <w:r w:rsidRPr="007513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135F">
        <w:rPr>
          <w:rFonts w:ascii="Times New Roman" w:hAnsi="Times New Roman"/>
          <w:sz w:val="24"/>
          <w:szCs w:val="24"/>
        </w:rPr>
        <w:t xml:space="preserve">  выполнением необходимых </w:t>
      </w:r>
      <w:r w:rsidR="00130D41" w:rsidRPr="0075135F">
        <w:rPr>
          <w:rFonts w:ascii="Times New Roman" w:hAnsi="Times New Roman"/>
          <w:sz w:val="24"/>
          <w:szCs w:val="24"/>
        </w:rPr>
        <w:t>получателю социальных услуг</w:t>
      </w:r>
      <w:r w:rsidRPr="0075135F">
        <w:rPr>
          <w:rFonts w:ascii="Times New Roman" w:hAnsi="Times New Roman"/>
          <w:sz w:val="24"/>
          <w:szCs w:val="24"/>
        </w:rPr>
        <w:t xml:space="preserve"> лечебно-профилактических процедур.</w:t>
      </w:r>
    </w:p>
    <w:p w:rsidR="009E2040" w:rsidRPr="0075135F" w:rsidRDefault="009E2040" w:rsidP="001F0DD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97"/>
        <w:jc w:val="both"/>
        <w:rPr>
          <w:rFonts w:ascii="Times New Roman" w:hAnsi="Times New Roman"/>
          <w:spacing w:val="-11"/>
          <w:sz w:val="24"/>
          <w:szCs w:val="24"/>
        </w:rPr>
      </w:pPr>
      <w:r w:rsidRPr="0075135F">
        <w:rPr>
          <w:rFonts w:ascii="Times New Roman" w:hAnsi="Times New Roman"/>
          <w:spacing w:val="-1"/>
          <w:sz w:val="24"/>
          <w:szCs w:val="24"/>
        </w:rPr>
        <w:tab/>
      </w:r>
      <w:r w:rsidR="001F0DD0" w:rsidRPr="0075135F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75135F">
        <w:rPr>
          <w:rFonts w:ascii="Times New Roman" w:hAnsi="Times New Roman"/>
          <w:spacing w:val="-1"/>
          <w:sz w:val="24"/>
          <w:szCs w:val="24"/>
        </w:rPr>
        <w:t>4.1.5.Участие в создании справочно-информационной базы данных о</w:t>
      </w:r>
      <w:r w:rsidR="00130D41" w:rsidRPr="0075135F">
        <w:rPr>
          <w:rFonts w:ascii="Times New Roman" w:hAnsi="Times New Roman"/>
          <w:sz w:val="24"/>
          <w:szCs w:val="24"/>
        </w:rPr>
        <w:t xml:space="preserve"> получателях социальных услуг</w:t>
      </w:r>
      <w:r w:rsidRPr="0075135F">
        <w:rPr>
          <w:rFonts w:ascii="Times New Roman" w:hAnsi="Times New Roman"/>
          <w:spacing w:val="-1"/>
          <w:sz w:val="24"/>
          <w:szCs w:val="24"/>
        </w:rPr>
        <w:t xml:space="preserve"> и их </w:t>
      </w:r>
      <w:r w:rsidRPr="0075135F">
        <w:rPr>
          <w:rFonts w:ascii="Times New Roman" w:hAnsi="Times New Roman"/>
          <w:sz w:val="24"/>
          <w:szCs w:val="24"/>
        </w:rPr>
        <w:t xml:space="preserve">семьях. Совместно с социальными работниками районов в соответствии с территориальным принципом составляет планы текущей и перспективной </w:t>
      </w:r>
      <w:proofErr w:type="spellStart"/>
      <w:r w:rsidR="005E6AFC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5E6AFC">
        <w:rPr>
          <w:rFonts w:ascii="Times New Roman" w:hAnsi="Times New Roman"/>
          <w:sz w:val="24"/>
          <w:szCs w:val="24"/>
        </w:rPr>
        <w:t xml:space="preserve"> и </w:t>
      </w:r>
      <w:r w:rsidRPr="0075135F">
        <w:rPr>
          <w:rFonts w:ascii="Times New Roman" w:hAnsi="Times New Roman"/>
          <w:sz w:val="24"/>
          <w:szCs w:val="24"/>
        </w:rPr>
        <w:t>реабилитации детей и подростков с ограниченными возможностями</w:t>
      </w:r>
      <w:r w:rsidR="00130D41" w:rsidRPr="0075135F">
        <w:rPr>
          <w:rFonts w:ascii="Times New Roman" w:hAnsi="Times New Roman"/>
          <w:sz w:val="24"/>
          <w:szCs w:val="24"/>
        </w:rPr>
        <w:t xml:space="preserve"> здоровья</w:t>
      </w:r>
      <w:r w:rsidRPr="0075135F">
        <w:rPr>
          <w:rFonts w:ascii="Times New Roman" w:hAnsi="Times New Roman"/>
          <w:sz w:val="24"/>
          <w:szCs w:val="24"/>
        </w:rPr>
        <w:t>.</w:t>
      </w:r>
    </w:p>
    <w:p w:rsidR="001F0DD0" w:rsidRPr="0075135F" w:rsidRDefault="009E2040" w:rsidP="001F0DD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94"/>
        <w:jc w:val="both"/>
        <w:rPr>
          <w:rFonts w:ascii="Times New Roman" w:hAnsi="Times New Roman"/>
          <w:spacing w:val="-12"/>
          <w:sz w:val="24"/>
          <w:szCs w:val="24"/>
        </w:rPr>
      </w:pPr>
      <w:r w:rsidRPr="0075135F">
        <w:rPr>
          <w:rFonts w:ascii="Times New Roman" w:hAnsi="Times New Roman"/>
          <w:spacing w:val="-1"/>
          <w:sz w:val="24"/>
          <w:szCs w:val="24"/>
        </w:rPr>
        <w:tab/>
      </w:r>
      <w:r w:rsidR="001F0DD0" w:rsidRPr="0075135F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75135F">
        <w:rPr>
          <w:rFonts w:ascii="Times New Roman" w:hAnsi="Times New Roman"/>
          <w:spacing w:val="-1"/>
          <w:sz w:val="24"/>
          <w:szCs w:val="24"/>
        </w:rPr>
        <w:t xml:space="preserve">4.1.6.Осуществление </w:t>
      </w:r>
      <w:proofErr w:type="gramStart"/>
      <w:r w:rsidRPr="0075135F">
        <w:rPr>
          <w:rFonts w:ascii="Times New Roman" w:hAnsi="Times New Roman"/>
          <w:spacing w:val="-1"/>
          <w:sz w:val="24"/>
          <w:szCs w:val="24"/>
        </w:rPr>
        <w:t>контроля за</w:t>
      </w:r>
      <w:proofErr w:type="gramEnd"/>
      <w:r w:rsidRPr="007513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135F">
        <w:rPr>
          <w:rFonts w:ascii="Times New Roman" w:hAnsi="Times New Roman"/>
          <w:sz w:val="24"/>
          <w:szCs w:val="24"/>
        </w:rPr>
        <w:t xml:space="preserve">эксплуатацией, рациональным использованием  и </w:t>
      </w:r>
      <w:r w:rsidRPr="0075135F">
        <w:rPr>
          <w:rFonts w:ascii="Times New Roman" w:hAnsi="Times New Roman"/>
          <w:spacing w:val="-1"/>
          <w:sz w:val="24"/>
          <w:szCs w:val="24"/>
        </w:rPr>
        <w:t xml:space="preserve">состоянием используемой в реабилитационных программах </w:t>
      </w:r>
      <w:r w:rsidRPr="0075135F">
        <w:rPr>
          <w:rFonts w:ascii="Times New Roman" w:hAnsi="Times New Roman"/>
          <w:sz w:val="24"/>
          <w:szCs w:val="24"/>
        </w:rPr>
        <w:t xml:space="preserve">аппаратуры и  оборудования, за соблюдением правил техники безопасности и охраны труда при проведении </w:t>
      </w:r>
      <w:proofErr w:type="spellStart"/>
      <w:r w:rsidRPr="0075135F">
        <w:rPr>
          <w:rFonts w:ascii="Times New Roman" w:hAnsi="Times New Roman"/>
          <w:sz w:val="24"/>
          <w:szCs w:val="24"/>
        </w:rPr>
        <w:t>немедикаментозных</w:t>
      </w:r>
      <w:proofErr w:type="spellEnd"/>
      <w:r w:rsidRPr="0075135F">
        <w:rPr>
          <w:rFonts w:ascii="Times New Roman" w:hAnsi="Times New Roman"/>
          <w:sz w:val="24"/>
          <w:szCs w:val="24"/>
        </w:rPr>
        <w:t xml:space="preserve"> ме</w:t>
      </w:r>
      <w:r w:rsidRPr="0075135F">
        <w:rPr>
          <w:rFonts w:ascii="Times New Roman" w:hAnsi="Times New Roman"/>
          <w:sz w:val="24"/>
          <w:szCs w:val="24"/>
        </w:rPr>
        <w:softHyphen/>
      </w:r>
      <w:r w:rsidRPr="0075135F">
        <w:rPr>
          <w:rFonts w:ascii="Times New Roman" w:hAnsi="Times New Roman"/>
          <w:spacing w:val="-2"/>
          <w:sz w:val="24"/>
          <w:szCs w:val="24"/>
        </w:rPr>
        <w:t>тодов в соответствии с требованием отраслевых стандартов и прочих нормативных документов.</w:t>
      </w:r>
    </w:p>
    <w:p w:rsidR="009E2040" w:rsidRPr="0075135F" w:rsidRDefault="009E2040" w:rsidP="001F0DD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94"/>
        <w:jc w:val="both"/>
        <w:rPr>
          <w:rFonts w:ascii="Times New Roman" w:hAnsi="Times New Roman"/>
          <w:spacing w:val="-12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</w:t>
      </w:r>
      <w:r w:rsidR="001F0DD0" w:rsidRPr="0075135F">
        <w:rPr>
          <w:rFonts w:ascii="Times New Roman" w:hAnsi="Times New Roman"/>
          <w:sz w:val="24"/>
          <w:szCs w:val="24"/>
        </w:rPr>
        <w:tab/>
      </w:r>
      <w:r w:rsidR="001F0DD0" w:rsidRPr="0075135F">
        <w:rPr>
          <w:rFonts w:ascii="Times New Roman" w:hAnsi="Times New Roman"/>
          <w:sz w:val="24"/>
          <w:szCs w:val="24"/>
        </w:rPr>
        <w:tab/>
        <w:t xml:space="preserve">    </w:t>
      </w:r>
      <w:r w:rsidRPr="0075135F">
        <w:rPr>
          <w:rFonts w:ascii="Times New Roman" w:hAnsi="Times New Roman"/>
          <w:sz w:val="24"/>
          <w:szCs w:val="24"/>
        </w:rPr>
        <w:t>4.1.7.Оформление медицинской и отчетной документации установленного образца в соответствии с требованиями Министерства здравоохранения и социального развития РФ, Устава, По</w:t>
      </w:r>
      <w:r w:rsidR="001B111A" w:rsidRPr="0075135F">
        <w:rPr>
          <w:rFonts w:ascii="Times New Roman" w:hAnsi="Times New Roman"/>
          <w:sz w:val="24"/>
          <w:szCs w:val="24"/>
        </w:rPr>
        <w:t>ложения  об учреждении.</w:t>
      </w:r>
      <w:r w:rsidRPr="0075135F">
        <w:rPr>
          <w:rFonts w:ascii="Times New Roman" w:hAnsi="Times New Roman"/>
          <w:sz w:val="24"/>
          <w:szCs w:val="24"/>
        </w:rPr>
        <w:t xml:space="preserve"> </w:t>
      </w:r>
    </w:p>
    <w:p w:rsidR="001F0DD0" w:rsidRPr="0075135F" w:rsidRDefault="001F0DD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   </w:t>
      </w:r>
      <w:r w:rsidRPr="0075135F">
        <w:rPr>
          <w:rFonts w:ascii="Times New Roman" w:hAnsi="Times New Roman"/>
          <w:sz w:val="24"/>
          <w:szCs w:val="24"/>
        </w:rPr>
        <w:tab/>
      </w:r>
      <w:r w:rsidR="009E2040" w:rsidRPr="0075135F">
        <w:rPr>
          <w:rFonts w:ascii="Times New Roman" w:hAnsi="Times New Roman"/>
          <w:sz w:val="24"/>
          <w:szCs w:val="24"/>
        </w:rPr>
        <w:t xml:space="preserve">4.1.8.Популяризация способов самооценки и </w:t>
      </w:r>
      <w:proofErr w:type="spellStart"/>
      <w:r w:rsidR="009E2040" w:rsidRPr="0075135F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="009E2040" w:rsidRPr="0075135F">
        <w:rPr>
          <w:rFonts w:ascii="Times New Roman" w:hAnsi="Times New Roman"/>
          <w:sz w:val="24"/>
          <w:szCs w:val="24"/>
        </w:rPr>
        <w:t xml:space="preserve"> состояния здоровья,  восстановительного лечения, профилактики и реабилитации.</w:t>
      </w:r>
    </w:p>
    <w:p w:rsidR="001F0DD0" w:rsidRPr="0075135F" w:rsidRDefault="001F0DD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ab/>
      </w:r>
      <w:r w:rsidR="009E2040" w:rsidRPr="0075135F">
        <w:rPr>
          <w:rFonts w:ascii="Times New Roman" w:hAnsi="Times New Roman"/>
          <w:sz w:val="24"/>
          <w:szCs w:val="24"/>
        </w:rPr>
        <w:t xml:space="preserve">4.1.9.Разработка и реализация индивидуальных  программ физиотерапевтической реабилитации для детей </w:t>
      </w:r>
      <w:r w:rsidR="00130D41" w:rsidRPr="0075135F">
        <w:rPr>
          <w:rFonts w:ascii="Times New Roman" w:hAnsi="Times New Roman"/>
          <w:sz w:val="24"/>
          <w:szCs w:val="24"/>
        </w:rPr>
        <w:t xml:space="preserve">и подростков </w:t>
      </w:r>
      <w:r w:rsidR="009E2040" w:rsidRPr="0075135F">
        <w:rPr>
          <w:rFonts w:ascii="Times New Roman" w:hAnsi="Times New Roman"/>
          <w:sz w:val="24"/>
          <w:szCs w:val="24"/>
        </w:rPr>
        <w:t>с ограниченными возможностями здоровья.</w:t>
      </w:r>
    </w:p>
    <w:p w:rsidR="009E2040" w:rsidRPr="0075135F" w:rsidRDefault="001F0DD0" w:rsidP="00A5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ab/>
      </w:r>
      <w:r w:rsidR="009E2040" w:rsidRPr="0075135F">
        <w:rPr>
          <w:rFonts w:ascii="Times New Roman" w:hAnsi="Times New Roman"/>
          <w:sz w:val="24"/>
          <w:szCs w:val="24"/>
        </w:rPr>
        <w:t>4.1.10.Консультативная</w:t>
      </w:r>
      <w:r w:rsidRPr="0075135F">
        <w:rPr>
          <w:rFonts w:ascii="Times New Roman" w:hAnsi="Times New Roman"/>
          <w:sz w:val="24"/>
          <w:szCs w:val="24"/>
        </w:rPr>
        <w:t xml:space="preserve">   </w:t>
      </w:r>
      <w:r w:rsidR="009E2040" w:rsidRPr="0075135F">
        <w:rPr>
          <w:rFonts w:ascii="Times New Roman" w:hAnsi="Times New Roman"/>
          <w:sz w:val="24"/>
          <w:szCs w:val="24"/>
        </w:rPr>
        <w:t xml:space="preserve"> помощь </w:t>
      </w:r>
      <w:r w:rsidRPr="0075135F">
        <w:rPr>
          <w:rFonts w:ascii="Times New Roman" w:hAnsi="Times New Roman"/>
          <w:sz w:val="24"/>
          <w:szCs w:val="24"/>
        </w:rPr>
        <w:t xml:space="preserve">   </w:t>
      </w:r>
      <w:r w:rsidR="009E2040" w:rsidRPr="0075135F">
        <w:rPr>
          <w:rFonts w:ascii="Times New Roman" w:hAnsi="Times New Roman"/>
          <w:sz w:val="24"/>
          <w:szCs w:val="24"/>
        </w:rPr>
        <w:t xml:space="preserve">врачам </w:t>
      </w:r>
      <w:r w:rsidRPr="0075135F">
        <w:rPr>
          <w:rFonts w:ascii="Times New Roman" w:hAnsi="Times New Roman"/>
          <w:sz w:val="24"/>
          <w:szCs w:val="24"/>
        </w:rPr>
        <w:t xml:space="preserve">  </w:t>
      </w:r>
      <w:r w:rsidR="009E2040" w:rsidRPr="0075135F">
        <w:rPr>
          <w:rFonts w:ascii="Times New Roman" w:hAnsi="Times New Roman"/>
          <w:sz w:val="24"/>
          <w:szCs w:val="24"/>
        </w:rPr>
        <w:t>друг</w:t>
      </w:r>
      <w:r w:rsidRPr="0075135F">
        <w:rPr>
          <w:rFonts w:ascii="Times New Roman" w:hAnsi="Times New Roman"/>
          <w:sz w:val="24"/>
          <w:szCs w:val="24"/>
        </w:rPr>
        <w:t>их специальностей по назначению</w:t>
      </w:r>
      <w:r w:rsidR="006A217D" w:rsidRPr="0075135F">
        <w:rPr>
          <w:rFonts w:ascii="Times New Roman" w:hAnsi="Times New Roman"/>
          <w:sz w:val="24"/>
          <w:szCs w:val="24"/>
        </w:rPr>
        <w:t xml:space="preserve"> </w:t>
      </w:r>
      <w:r w:rsidR="009E2040" w:rsidRPr="0075135F">
        <w:rPr>
          <w:rFonts w:ascii="Times New Roman" w:hAnsi="Times New Roman"/>
          <w:sz w:val="24"/>
          <w:szCs w:val="24"/>
        </w:rPr>
        <w:t>физиотерапевтических</w:t>
      </w:r>
      <w:r w:rsidRPr="0075135F">
        <w:rPr>
          <w:rFonts w:ascii="Times New Roman" w:hAnsi="Times New Roman"/>
          <w:sz w:val="24"/>
          <w:szCs w:val="24"/>
        </w:rPr>
        <w:t xml:space="preserve"> </w:t>
      </w:r>
      <w:r w:rsidR="009E2040" w:rsidRPr="0075135F">
        <w:rPr>
          <w:rFonts w:ascii="Times New Roman" w:hAnsi="Times New Roman"/>
          <w:sz w:val="24"/>
          <w:szCs w:val="24"/>
        </w:rPr>
        <w:t xml:space="preserve"> процедур, информирование о новых методиках</w:t>
      </w:r>
      <w:r w:rsidRPr="0075135F">
        <w:rPr>
          <w:rFonts w:ascii="Times New Roman" w:hAnsi="Times New Roman"/>
          <w:sz w:val="24"/>
          <w:szCs w:val="24"/>
        </w:rPr>
        <w:t xml:space="preserve"> проведения процедур.</w:t>
      </w:r>
    </w:p>
    <w:p w:rsidR="009E2040" w:rsidRPr="0075135F" w:rsidRDefault="001F0DD0" w:rsidP="00A511AD">
      <w:pPr>
        <w:tabs>
          <w:tab w:val="left" w:pos="54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lastRenderedPageBreak/>
        <w:tab/>
        <w:t xml:space="preserve">     </w:t>
      </w:r>
      <w:r w:rsidR="009E2040" w:rsidRPr="0075135F">
        <w:rPr>
          <w:rFonts w:ascii="Times New Roman" w:hAnsi="Times New Roman"/>
          <w:sz w:val="24"/>
          <w:szCs w:val="24"/>
        </w:rPr>
        <w:t>4.1.11.Контроль над выполнением назначенных физиотерапевтических процедур и анализ ошибок в назначениях врачей других специальностей</w:t>
      </w:r>
      <w:r w:rsidR="006A217D" w:rsidRPr="0075135F">
        <w:rPr>
          <w:rFonts w:ascii="Times New Roman" w:hAnsi="Times New Roman"/>
          <w:sz w:val="24"/>
          <w:szCs w:val="24"/>
        </w:rPr>
        <w:t>.</w:t>
      </w:r>
    </w:p>
    <w:p w:rsidR="009E2040" w:rsidRPr="0075135F" w:rsidRDefault="001F0DD0" w:rsidP="00A5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          </w:t>
      </w:r>
      <w:r w:rsidR="009E2040" w:rsidRPr="0075135F">
        <w:rPr>
          <w:rFonts w:ascii="Times New Roman" w:hAnsi="Times New Roman"/>
          <w:sz w:val="24"/>
          <w:szCs w:val="24"/>
        </w:rPr>
        <w:t>4.1.2.Обеспечение техники безопасности во время  реабилитационных мероприятий в отделении.</w:t>
      </w:r>
    </w:p>
    <w:p w:rsidR="009E2040" w:rsidRPr="0075135F" w:rsidRDefault="001F0DD0" w:rsidP="00A511AD">
      <w:pPr>
        <w:tabs>
          <w:tab w:val="left" w:pos="912"/>
        </w:tabs>
        <w:spacing w:after="0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          </w:t>
      </w:r>
      <w:r w:rsidR="009E2040" w:rsidRPr="0075135F">
        <w:rPr>
          <w:rFonts w:ascii="Times New Roman" w:hAnsi="Times New Roman"/>
          <w:sz w:val="24"/>
          <w:szCs w:val="24"/>
        </w:rPr>
        <w:t>4.1.13.Ведение учета обору</w:t>
      </w:r>
      <w:r w:rsidR="00A511AD" w:rsidRPr="0075135F">
        <w:rPr>
          <w:rFonts w:ascii="Times New Roman" w:hAnsi="Times New Roman"/>
          <w:sz w:val="24"/>
          <w:szCs w:val="24"/>
        </w:rPr>
        <w:t>дования и аппаратуры  отделения.</w:t>
      </w:r>
    </w:p>
    <w:p w:rsidR="009E2040" w:rsidRPr="0075135F" w:rsidRDefault="00A511AD" w:rsidP="00A51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75135F">
        <w:t xml:space="preserve">              </w:t>
      </w:r>
      <w:r w:rsidR="009E2040" w:rsidRPr="0075135F">
        <w:t>4.1.14</w:t>
      </w:r>
      <w:r w:rsidR="001A3DFC" w:rsidRPr="0075135F">
        <w:t>.</w:t>
      </w:r>
      <w:r w:rsidR="009E2040" w:rsidRPr="0075135F">
        <w:t>Осуществление научно-методической, научно – исследовательской деятельности.</w:t>
      </w:r>
    </w:p>
    <w:p w:rsidR="009E2040" w:rsidRPr="0075135F" w:rsidRDefault="00A511AD" w:rsidP="00A511AD">
      <w:pPr>
        <w:tabs>
          <w:tab w:val="left" w:pos="54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ab/>
        <w:t xml:space="preserve">     </w:t>
      </w:r>
      <w:r w:rsidR="009E2040" w:rsidRPr="0075135F">
        <w:rPr>
          <w:rFonts w:ascii="Times New Roman" w:hAnsi="Times New Roman"/>
          <w:spacing w:val="-1"/>
          <w:sz w:val="24"/>
          <w:szCs w:val="24"/>
        </w:rPr>
        <w:t>4.1.15.</w:t>
      </w:r>
      <w:r w:rsidR="009E2040" w:rsidRPr="0075135F">
        <w:rPr>
          <w:rFonts w:ascii="Times New Roman" w:hAnsi="Times New Roman"/>
          <w:sz w:val="24"/>
          <w:szCs w:val="24"/>
        </w:rPr>
        <w:t xml:space="preserve">Проведение мероприятий по повышению уровня квалификации </w:t>
      </w:r>
      <w:r w:rsidR="00933A33" w:rsidRPr="0075135F">
        <w:rPr>
          <w:rFonts w:ascii="Times New Roman" w:hAnsi="Times New Roman"/>
          <w:sz w:val="24"/>
          <w:szCs w:val="24"/>
        </w:rPr>
        <w:t>работников</w:t>
      </w:r>
      <w:r w:rsidR="009E2040" w:rsidRPr="0075135F">
        <w:rPr>
          <w:rFonts w:ascii="Times New Roman" w:hAnsi="Times New Roman"/>
          <w:sz w:val="24"/>
          <w:szCs w:val="24"/>
        </w:rPr>
        <w:t xml:space="preserve"> отделения.</w:t>
      </w:r>
    </w:p>
    <w:p w:rsidR="00B91FD9" w:rsidRPr="0075135F" w:rsidRDefault="00A511AD" w:rsidP="00B91FD9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pacing w:val="-1"/>
          <w:sz w:val="24"/>
          <w:szCs w:val="24"/>
        </w:rPr>
        <w:t xml:space="preserve">              </w:t>
      </w:r>
      <w:r w:rsidR="009E2040" w:rsidRPr="0075135F">
        <w:rPr>
          <w:rFonts w:ascii="Times New Roman" w:hAnsi="Times New Roman"/>
          <w:sz w:val="24"/>
          <w:szCs w:val="24"/>
        </w:rPr>
        <w:t>4.1.16.Оказание консультативной помощи семьям детей и подростков  с ограниченными возможностями здоровья.</w:t>
      </w:r>
    </w:p>
    <w:p w:rsidR="009E2040" w:rsidRPr="0075135F" w:rsidRDefault="00B91FD9" w:rsidP="00B91FD9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          </w:t>
      </w:r>
      <w:r w:rsidR="009E2040" w:rsidRPr="0075135F">
        <w:rPr>
          <w:rFonts w:ascii="Times New Roman" w:hAnsi="Times New Roman"/>
          <w:sz w:val="24"/>
          <w:szCs w:val="24"/>
        </w:rPr>
        <w:t xml:space="preserve">4.1.17.Соблюдение всеми </w:t>
      </w:r>
      <w:r w:rsidRPr="0075135F">
        <w:rPr>
          <w:rFonts w:ascii="Times New Roman" w:hAnsi="Times New Roman"/>
          <w:sz w:val="24"/>
          <w:szCs w:val="24"/>
        </w:rPr>
        <w:t>работниками  требований</w:t>
      </w:r>
      <w:r w:rsidR="009E2040" w:rsidRPr="0075135F">
        <w:rPr>
          <w:rFonts w:ascii="Times New Roman" w:hAnsi="Times New Roman"/>
          <w:sz w:val="24"/>
          <w:szCs w:val="24"/>
        </w:rPr>
        <w:t xml:space="preserve"> по технике безопасности</w:t>
      </w:r>
      <w:r w:rsidRPr="0075135F">
        <w:rPr>
          <w:rFonts w:ascii="Times New Roman" w:hAnsi="Times New Roman"/>
          <w:sz w:val="24"/>
          <w:szCs w:val="24"/>
        </w:rPr>
        <w:t>.</w:t>
      </w:r>
    </w:p>
    <w:p w:rsidR="00A26F78" w:rsidRPr="0075135F" w:rsidRDefault="00A26F78" w:rsidP="00B91FD9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ab/>
      </w:r>
      <w:r w:rsidRPr="0075135F">
        <w:rPr>
          <w:rFonts w:ascii="Times New Roman" w:hAnsi="Times New Roman"/>
          <w:sz w:val="24"/>
          <w:szCs w:val="24"/>
        </w:rPr>
        <w:tab/>
        <w:t xml:space="preserve">   4.1.18. Осуществление психиатрической помощи.</w:t>
      </w:r>
    </w:p>
    <w:p w:rsidR="009E2040" w:rsidRPr="0075135F" w:rsidRDefault="009E2040" w:rsidP="001F0DD0">
      <w:pPr>
        <w:tabs>
          <w:tab w:val="left" w:pos="540"/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75135F">
        <w:rPr>
          <w:sz w:val="24"/>
          <w:szCs w:val="24"/>
        </w:rPr>
        <w:t xml:space="preserve">          </w:t>
      </w:r>
    </w:p>
    <w:p w:rsidR="001F0DD0" w:rsidRPr="0075135F" w:rsidRDefault="001F0DD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         </w:t>
      </w:r>
      <w:r w:rsidR="009E2040" w:rsidRPr="0075135F">
        <w:rPr>
          <w:rFonts w:ascii="Times New Roman" w:hAnsi="Times New Roman"/>
          <w:sz w:val="24"/>
          <w:szCs w:val="24"/>
        </w:rPr>
        <w:t xml:space="preserve">4.2.Осуществляемые виды  физиотерапевтической деятельности </w:t>
      </w:r>
    </w:p>
    <w:p w:rsidR="001F0DD0" w:rsidRPr="0075135F" w:rsidRDefault="001F0DD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         </w:t>
      </w:r>
      <w:r w:rsidR="009E2040" w:rsidRPr="0075135F">
        <w:rPr>
          <w:rFonts w:ascii="Times New Roman" w:hAnsi="Times New Roman"/>
          <w:sz w:val="24"/>
          <w:szCs w:val="24"/>
        </w:rPr>
        <w:t xml:space="preserve">4.2.1. </w:t>
      </w:r>
      <w:proofErr w:type="spellStart"/>
      <w:r w:rsidR="009E2040" w:rsidRPr="0075135F">
        <w:rPr>
          <w:rFonts w:ascii="Times New Roman" w:hAnsi="Times New Roman"/>
          <w:sz w:val="24"/>
          <w:szCs w:val="24"/>
        </w:rPr>
        <w:t>Магнитотерапия</w:t>
      </w:r>
      <w:proofErr w:type="spellEnd"/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</w:t>
      </w:r>
      <w:r w:rsidR="001F0DD0" w:rsidRPr="0075135F">
        <w:rPr>
          <w:rFonts w:ascii="Times New Roman" w:hAnsi="Times New Roman"/>
          <w:sz w:val="24"/>
          <w:szCs w:val="24"/>
        </w:rPr>
        <w:t xml:space="preserve">            </w:t>
      </w:r>
      <w:r w:rsidRPr="0075135F">
        <w:rPr>
          <w:rFonts w:ascii="Times New Roman" w:hAnsi="Times New Roman"/>
          <w:sz w:val="24"/>
          <w:szCs w:val="24"/>
        </w:rPr>
        <w:t>4.2.2. Светолечение</w:t>
      </w:r>
    </w:p>
    <w:p w:rsidR="009E2040" w:rsidRPr="0075135F" w:rsidRDefault="009E2040" w:rsidP="001F0DD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Применение видимого излучения</w:t>
      </w:r>
    </w:p>
    <w:p w:rsidR="009E2040" w:rsidRPr="0075135F" w:rsidRDefault="009E2040" w:rsidP="001F0DD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Применение ультрафиолетового излучения</w:t>
      </w:r>
    </w:p>
    <w:p w:rsidR="009E2040" w:rsidRPr="0075135F" w:rsidRDefault="009E2040" w:rsidP="001F0DD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Применение лазерного излучения</w:t>
      </w:r>
    </w:p>
    <w:p w:rsidR="009E2040" w:rsidRPr="0075135F" w:rsidRDefault="001F0DD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        </w:t>
      </w:r>
      <w:r w:rsidR="009E2040" w:rsidRPr="0075135F">
        <w:rPr>
          <w:rFonts w:ascii="Times New Roman" w:hAnsi="Times New Roman"/>
          <w:sz w:val="24"/>
          <w:szCs w:val="24"/>
        </w:rPr>
        <w:t>4.2.3. Импульсная терапия:</w:t>
      </w:r>
    </w:p>
    <w:p w:rsidR="009E2040" w:rsidRPr="0075135F" w:rsidRDefault="009E2040" w:rsidP="001F0DD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135F">
        <w:rPr>
          <w:rFonts w:ascii="Times New Roman" w:hAnsi="Times New Roman"/>
          <w:sz w:val="24"/>
          <w:szCs w:val="24"/>
        </w:rPr>
        <w:t>Амплипульстерапия</w:t>
      </w:r>
      <w:proofErr w:type="spellEnd"/>
    </w:p>
    <w:p w:rsidR="009E2040" w:rsidRPr="0075135F" w:rsidRDefault="009E2040" w:rsidP="001F0DD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135F">
        <w:rPr>
          <w:rFonts w:ascii="Times New Roman" w:hAnsi="Times New Roman"/>
          <w:sz w:val="24"/>
          <w:szCs w:val="24"/>
        </w:rPr>
        <w:t>Интерферентерапия</w:t>
      </w:r>
      <w:proofErr w:type="spellEnd"/>
    </w:p>
    <w:p w:rsidR="009E2040" w:rsidRPr="0075135F" w:rsidRDefault="009E2040" w:rsidP="001F0DD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>Электросон</w:t>
      </w:r>
    </w:p>
    <w:p w:rsidR="009E2040" w:rsidRPr="0075135F" w:rsidRDefault="009E2040" w:rsidP="001F0DD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135F">
        <w:rPr>
          <w:rFonts w:ascii="Times New Roman" w:hAnsi="Times New Roman"/>
          <w:sz w:val="24"/>
          <w:szCs w:val="24"/>
        </w:rPr>
        <w:t>Транскраниальная</w:t>
      </w:r>
      <w:proofErr w:type="spellEnd"/>
      <w:r w:rsidRPr="0075135F">
        <w:rPr>
          <w:rFonts w:ascii="Times New Roman" w:hAnsi="Times New Roman"/>
          <w:sz w:val="24"/>
          <w:szCs w:val="24"/>
        </w:rPr>
        <w:t xml:space="preserve"> электростимуляция</w:t>
      </w:r>
    </w:p>
    <w:p w:rsidR="009E2040" w:rsidRPr="0075135F" w:rsidRDefault="001F0DD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5135F">
        <w:rPr>
          <w:rFonts w:ascii="Times New Roman" w:hAnsi="Times New Roman"/>
          <w:iCs/>
          <w:sz w:val="24"/>
          <w:szCs w:val="24"/>
        </w:rPr>
        <w:t xml:space="preserve">           </w:t>
      </w:r>
      <w:r w:rsidR="009E2040" w:rsidRPr="0075135F">
        <w:rPr>
          <w:rFonts w:ascii="Times New Roman" w:hAnsi="Times New Roman"/>
          <w:iCs/>
          <w:sz w:val="24"/>
          <w:szCs w:val="24"/>
        </w:rPr>
        <w:t>4.2.4.Высокочастотная электротерапия:</w:t>
      </w:r>
    </w:p>
    <w:p w:rsidR="009E2040" w:rsidRPr="0075135F" w:rsidRDefault="009E2040" w:rsidP="001F0D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135F">
        <w:rPr>
          <w:rFonts w:ascii="Times New Roman" w:hAnsi="Times New Roman"/>
          <w:iCs/>
          <w:sz w:val="24"/>
          <w:szCs w:val="24"/>
        </w:rPr>
        <w:t xml:space="preserve">Местная </w:t>
      </w:r>
      <w:proofErr w:type="spellStart"/>
      <w:r w:rsidRPr="0075135F">
        <w:rPr>
          <w:rFonts w:ascii="Times New Roman" w:hAnsi="Times New Roman"/>
          <w:iCs/>
          <w:sz w:val="24"/>
          <w:szCs w:val="24"/>
        </w:rPr>
        <w:t>дарсоновализация</w:t>
      </w:r>
      <w:proofErr w:type="spellEnd"/>
    </w:p>
    <w:p w:rsidR="009E2040" w:rsidRPr="0075135F" w:rsidRDefault="009E2040" w:rsidP="001F0D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5135F">
        <w:rPr>
          <w:rFonts w:ascii="Times New Roman" w:hAnsi="Times New Roman"/>
          <w:iCs/>
          <w:sz w:val="24"/>
          <w:szCs w:val="24"/>
        </w:rPr>
        <w:t>Ультротонтерапия</w:t>
      </w:r>
      <w:proofErr w:type="spellEnd"/>
    </w:p>
    <w:p w:rsidR="009E2040" w:rsidRPr="0075135F" w:rsidRDefault="009E2040" w:rsidP="001F0D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5135F">
        <w:rPr>
          <w:rFonts w:ascii="Times New Roman" w:hAnsi="Times New Roman"/>
          <w:iCs/>
          <w:sz w:val="24"/>
          <w:szCs w:val="24"/>
        </w:rPr>
        <w:t>Ультровысокочастотная</w:t>
      </w:r>
      <w:proofErr w:type="spellEnd"/>
      <w:r w:rsidRPr="0075135F">
        <w:rPr>
          <w:rFonts w:ascii="Times New Roman" w:hAnsi="Times New Roman"/>
          <w:iCs/>
          <w:sz w:val="24"/>
          <w:szCs w:val="24"/>
        </w:rPr>
        <w:t xml:space="preserve"> терапия</w:t>
      </w:r>
    </w:p>
    <w:p w:rsidR="009E2040" w:rsidRPr="0075135F" w:rsidRDefault="009E2040" w:rsidP="001F0D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135F">
        <w:rPr>
          <w:rFonts w:ascii="Times New Roman" w:hAnsi="Times New Roman"/>
          <w:iCs/>
          <w:sz w:val="24"/>
          <w:szCs w:val="24"/>
        </w:rPr>
        <w:t>Дециметровая терапия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</w:t>
      </w:r>
      <w:r w:rsidR="001F0DD0" w:rsidRPr="0075135F">
        <w:rPr>
          <w:rFonts w:ascii="Times New Roman" w:hAnsi="Times New Roman"/>
          <w:sz w:val="24"/>
          <w:szCs w:val="24"/>
        </w:rPr>
        <w:t xml:space="preserve">       </w:t>
      </w:r>
      <w:r w:rsidRPr="0075135F">
        <w:rPr>
          <w:rFonts w:ascii="Times New Roman" w:hAnsi="Times New Roman"/>
          <w:sz w:val="24"/>
          <w:szCs w:val="24"/>
        </w:rPr>
        <w:t>4.2.5.Гальванизация и лекарственный электрофорез</w:t>
      </w:r>
    </w:p>
    <w:p w:rsidR="009E2040" w:rsidRPr="0075135F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 </w:t>
      </w:r>
      <w:r w:rsidR="001F0DD0" w:rsidRPr="0075135F">
        <w:rPr>
          <w:rFonts w:ascii="Times New Roman" w:hAnsi="Times New Roman"/>
          <w:sz w:val="24"/>
          <w:szCs w:val="24"/>
        </w:rPr>
        <w:t xml:space="preserve">      </w:t>
      </w:r>
      <w:r w:rsidRPr="0075135F">
        <w:rPr>
          <w:rFonts w:ascii="Times New Roman" w:hAnsi="Times New Roman"/>
          <w:sz w:val="24"/>
          <w:szCs w:val="24"/>
        </w:rPr>
        <w:t xml:space="preserve">4.2.6.Ультрозвуковая терапия и </w:t>
      </w:r>
      <w:proofErr w:type="spellStart"/>
      <w:r w:rsidRPr="0075135F">
        <w:rPr>
          <w:rFonts w:ascii="Times New Roman" w:hAnsi="Times New Roman"/>
          <w:sz w:val="24"/>
          <w:szCs w:val="24"/>
        </w:rPr>
        <w:t>ультрофонофорез</w:t>
      </w:r>
      <w:proofErr w:type="spellEnd"/>
    </w:p>
    <w:p w:rsidR="009E2040" w:rsidRPr="0075135F" w:rsidRDefault="009E2040" w:rsidP="001F0DD0">
      <w:pPr>
        <w:tabs>
          <w:tab w:val="left" w:pos="0"/>
          <w:tab w:val="left" w:pos="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75135F">
        <w:rPr>
          <w:rFonts w:ascii="Times New Roman" w:hAnsi="Times New Roman"/>
          <w:bCs/>
          <w:sz w:val="24"/>
          <w:szCs w:val="24"/>
        </w:rPr>
        <w:t xml:space="preserve">  </w:t>
      </w:r>
      <w:r w:rsidR="001F0DD0" w:rsidRPr="0075135F">
        <w:rPr>
          <w:rFonts w:ascii="Times New Roman" w:hAnsi="Times New Roman"/>
          <w:bCs/>
          <w:sz w:val="24"/>
          <w:szCs w:val="24"/>
        </w:rPr>
        <w:t xml:space="preserve">       </w:t>
      </w:r>
      <w:r w:rsidRPr="0075135F">
        <w:rPr>
          <w:rFonts w:ascii="Times New Roman" w:hAnsi="Times New Roman"/>
          <w:bCs/>
          <w:sz w:val="24"/>
          <w:szCs w:val="24"/>
        </w:rPr>
        <w:t xml:space="preserve"> 4.2.7. Водолечение</w:t>
      </w:r>
    </w:p>
    <w:p w:rsidR="009E2040" w:rsidRPr="0075135F" w:rsidRDefault="009E2040" w:rsidP="001F0DD0">
      <w:pPr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bCs/>
          <w:sz w:val="24"/>
          <w:szCs w:val="24"/>
        </w:rPr>
        <w:t>Подводный душ-массаж</w:t>
      </w:r>
    </w:p>
    <w:p w:rsidR="009E2040" w:rsidRPr="0075135F" w:rsidRDefault="009E2040" w:rsidP="001F0DD0">
      <w:pPr>
        <w:tabs>
          <w:tab w:val="left" w:pos="0"/>
          <w:tab w:val="left" w:pos="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75135F">
        <w:rPr>
          <w:rFonts w:ascii="Times New Roman" w:hAnsi="Times New Roman"/>
          <w:bCs/>
          <w:sz w:val="24"/>
          <w:szCs w:val="24"/>
        </w:rPr>
        <w:t xml:space="preserve">   </w:t>
      </w:r>
      <w:r w:rsidR="001F0DD0" w:rsidRPr="0075135F">
        <w:rPr>
          <w:rFonts w:ascii="Times New Roman" w:hAnsi="Times New Roman"/>
          <w:bCs/>
          <w:sz w:val="24"/>
          <w:szCs w:val="24"/>
        </w:rPr>
        <w:t xml:space="preserve">       </w:t>
      </w:r>
      <w:r w:rsidRPr="0075135F">
        <w:rPr>
          <w:rFonts w:ascii="Times New Roman" w:hAnsi="Times New Roman"/>
          <w:bCs/>
          <w:sz w:val="24"/>
          <w:szCs w:val="24"/>
        </w:rPr>
        <w:t xml:space="preserve"> 4.2.8.Микрополяризация</w:t>
      </w:r>
    </w:p>
    <w:p w:rsidR="009E2040" w:rsidRPr="0075135F" w:rsidRDefault="009E2040" w:rsidP="001F0DD0">
      <w:pPr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135F">
        <w:rPr>
          <w:rFonts w:ascii="Times New Roman" w:hAnsi="Times New Roman"/>
          <w:sz w:val="24"/>
          <w:szCs w:val="24"/>
        </w:rPr>
        <w:t>Транскраниальная</w:t>
      </w:r>
      <w:proofErr w:type="spellEnd"/>
    </w:p>
    <w:p w:rsidR="009E2040" w:rsidRPr="0075135F" w:rsidRDefault="009E2040" w:rsidP="001F0DD0">
      <w:pPr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135F">
        <w:rPr>
          <w:rFonts w:ascii="Times New Roman" w:hAnsi="Times New Roman"/>
          <w:sz w:val="24"/>
          <w:szCs w:val="24"/>
        </w:rPr>
        <w:t>Трансвертебральная</w:t>
      </w:r>
      <w:proofErr w:type="spellEnd"/>
    </w:p>
    <w:p w:rsidR="009E2040" w:rsidRDefault="009E2040" w:rsidP="001F0DD0">
      <w:pPr>
        <w:tabs>
          <w:tab w:val="left" w:pos="0"/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75135F">
        <w:rPr>
          <w:rFonts w:ascii="Times New Roman" w:hAnsi="Times New Roman"/>
          <w:sz w:val="24"/>
          <w:szCs w:val="24"/>
        </w:rPr>
        <w:t xml:space="preserve">   </w:t>
      </w:r>
      <w:r w:rsidR="001F0DD0" w:rsidRPr="0075135F">
        <w:rPr>
          <w:rFonts w:ascii="Times New Roman" w:hAnsi="Times New Roman"/>
          <w:sz w:val="24"/>
          <w:szCs w:val="24"/>
        </w:rPr>
        <w:t xml:space="preserve">      </w:t>
      </w:r>
      <w:r w:rsidRPr="0075135F">
        <w:rPr>
          <w:rFonts w:ascii="Times New Roman" w:hAnsi="Times New Roman"/>
          <w:sz w:val="24"/>
          <w:szCs w:val="24"/>
        </w:rPr>
        <w:t xml:space="preserve"> 4.2.9.ДЭНАС-терапия</w:t>
      </w:r>
    </w:p>
    <w:p w:rsidR="001C2D81" w:rsidRPr="001C2D81" w:rsidRDefault="001C2D81" w:rsidP="001C2D81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21373E">
        <w:rPr>
          <w:rFonts w:ascii="Times New Roman" w:hAnsi="Times New Roman"/>
          <w:color w:val="FF0000"/>
          <w:sz w:val="24"/>
          <w:szCs w:val="24"/>
        </w:rPr>
        <w:t>        </w:t>
      </w:r>
      <w:r w:rsidRPr="0021373E">
        <w:rPr>
          <w:rFonts w:ascii="Times New Roman" w:hAnsi="Times New Roman"/>
          <w:i/>
          <w:iCs/>
          <w:color w:val="FF0000"/>
          <w:sz w:val="24"/>
          <w:szCs w:val="24"/>
        </w:rPr>
        <w:t>  </w:t>
      </w:r>
      <w:r w:rsidRPr="001C2D81">
        <w:rPr>
          <w:rFonts w:ascii="Times New Roman" w:hAnsi="Times New Roman"/>
          <w:iCs/>
          <w:sz w:val="24"/>
          <w:szCs w:val="24"/>
        </w:rPr>
        <w:t>4.2.10. Кедровая бочка</w:t>
      </w:r>
      <w:r w:rsidRPr="001C2D81">
        <w:rPr>
          <w:rFonts w:ascii="Times New Roman" w:hAnsi="Times New Roman"/>
          <w:sz w:val="24"/>
          <w:szCs w:val="24"/>
        </w:rPr>
        <w:t> </w:t>
      </w:r>
    </w:p>
    <w:p w:rsidR="001C2D81" w:rsidRPr="001C2D81" w:rsidRDefault="001C2D81" w:rsidP="001C2D81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1C2D81">
        <w:rPr>
          <w:rFonts w:ascii="Times New Roman" w:hAnsi="Times New Roman"/>
          <w:iCs/>
          <w:sz w:val="24"/>
          <w:szCs w:val="24"/>
        </w:rPr>
        <w:t xml:space="preserve">          4.2.11. </w:t>
      </w:r>
      <w:proofErr w:type="spellStart"/>
      <w:r w:rsidRPr="001C2D81">
        <w:rPr>
          <w:rFonts w:ascii="Times New Roman" w:hAnsi="Times New Roman"/>
          <w:iCs/>
          <w:sz w:val="24"/>
          <w:szCs w:val="24"/>
        </w:rPr>
        <w:t>ЭПС-терапи</w:t>
      </w:r>
      <w:proofErr w:type="gramStart"/>
      <w:r w:rsidRPr="001C2D81">
        <w:rPr>
          <w:rFonts w:ascii="Times New Roman" w:hAnsi="Times New Roman"/>
          <w:iCs/>
          <w:sz w:val="24"/>
          <w:szCs w:val="24"/>
        </w:rPr>
        <w:t>я</w:t>
      </w:r>
      <w:proofErr w:type="spellEnd"/>
      <w:r w:rsidRPr="001C2D81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1C2D81">
        <w:rPr>
          <w:rFonts w:ascii="Times New Roman" w:hAnsi="Times New Roman"/>
          <w:iCs/>
          <w:sz w:val="24"/>
          <w:szCs w:val="24"/>
        </w:rPr>
        <w:t xml:space="preserve"> массаж эластичным </w:t>
      </w:r>
      <w:proofErr w:type="spellStart"/>
      <w:r w:rsidRPr="001C2D81">
        <w:rPr>
          <w:rFonts w:ascii="Times New Roman" w:hAnsi="Times New Roman"/>
          <w:iCs/>
          <w:sz w:val="24"/>
          <w:szCs w:val="24"/>
        </w:rPr>
        <w:t>псевдокипящим</w:t>
      </w:r>
      <w:proofErr w:type="spellEnd"/>
      <w:r w:rsidRPr="001C2D81">
        <w:rPr>
          <w:rFonts w:ascii="Times New Roman" w:hAnsi="Times New Roman"/>
          <w:iCs/>
          <w:sz w:val="24"/>
          <w:szCs w:val="24"/>
        </w:rPr>
        <w:t> слоем)</w:t>
      </w:r>
      <w:r w:rsidRPr="001C2D81">
        <w:rPr>
          <w:rFonts w:ascii="Times New Roman" w:hAnsi="Times New Roman"/>
          <w:sz w:val="24"/>
          <w:szCs w:val="24"/>
        </w:rPr>
        <w:t> </w:t>
      </w:r>
    </w:p>
    <w:p w:rsidR="001C2D81" w:rsidRPr="001C2D81" w:rsidRDefault="001C2D81" w:rsidP="001C2D81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1C2D81">
        <w:rPr>
          <w:rFonts w:ascii="Times New Roman" w:hAnsi="Times New Roman"/>
          <w:iCs/>
          <w:sz w:val="24"/>
          <w:szCs w:val="24"/>
        </w:rPr>
        <w:t>          4.2.12. БОС</w:t>
      </w:r>
      <w:r w:rsidRPr="001C2D81">
        <w:rPr>
          <w:rFonts w:ascii="Times New Roman" w:hAnsi="Times New Roman"/>
          <w:sz w:val="24"/>
          <w:szCs w:val="24"/>
        </w:rPr>
        <w:t> </w:t>
      </w:r>
    </w:p>
    <w:p w:rsidR="001C2D81" w:rsidRPr="001C2D81" w:rsidRDefault="001C2D81" w:rsidP="001C2D81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1C2D81">
        <w:rPr>
          <w:rFonts w:ascii="Times New Roman" w:hAnsi="Times New Roman"/>
          <w:iCs/>
          <w:sz w:val="24"/>
          <w:szCs w:val="24"/>
        </w:rPr>
        <w:t>      ФБУ по ЭЭГ</w:t>
      </w:r>
      <w:r w:rsidRPr="001C2D81">
        <w:rPr>
          <w:rFonts w:ascii="Times New Roman" w:hAnsi="Times New Roman"/>
          <w:sz w:val="24"/>
          <w:szCs w:val="24"/>
        </w:rPr>
        <w:t> </w:t>
      </w:r>
    </w:p>
    <w:p w:rsidR="001C2D81" w:rsidRPr="001C2D81" w:rsidRDefault="001C2D81" w:rsidP="001C2D81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1C2D81">
        <w:rPr>
          <w:rFonts w:ascii="Times New Roman" w:hAnsi="Times New Roman"/>
          <w:iCs/>
          <w:sz w:val="24"/>
          <w:szCs w:val="24"/>
        </w:rPr>
        <w:t>      ФБУ по ЭМГ</w:t>
      </w:r>
      <w:r w:rsidRPr="001C2D81">
        <w:rPr>
          <w:rFonts w:ascii="Times New Roman" w:hAnsi="Times New Roman"/>
          <w:sz w:val="24"/>
          <w:szCs w:val="24"/>
        </w:rPr>
        <w:t> </w:t>
      </w:r>
    </w:p>
    <w:p w:rsidR="009E2040" w:rsidRPr="00D365B1" w:rsidRDefault="009E2040" w:rsidP="001F0DD0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2040" w:rsidRDefault="009E2040" w:rsidP="001F0DD0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4.</w:t>
      </w:r>
      <w:r w:rsidR="00933A3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.Социально – медицинские услуги предоставляются отделением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9E2040" w:rsidRDefault="009E2040" w:rsidP="00933A33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Перечнем социально-медицинских услуг (Приложение №3). </w:t>
      </w:r>
    </w:p>
    <w:p w:rsidR="00246220" w:rsidRDefault="00246220" w:rsidP="00933A33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040" w:rsidRDefault="009E2040" w:rsidP="001F0DD0">
      <w:pPr>
        <w:shd w:val="clear" w:color="auto" w:fill="FFFFFF"/>
        <w:tabs>
          <w:tab w:val="left" w:pos="763"/>
        </w:tabs>
        <w:spacing w:after="0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4.</w:t>
      </w:r>
      <w:r w:rsidR="00933A3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.Документация отделения:</w:t>
      </w:r>
    </w:p>
    <w:p w:rsidR="009E2040" w:rsidRDefault="009E2040" w:rsidP="001F0DD0">
      <w:pPr>
        <w:numPr>
          <w:ilvl w:val="0"/>
          <w:numId w:val="6"/>
        </w:num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отделении.</w:t>
      </w:r>
    </w:p>
    <w:p w:rsidR="009E2040" w:rsidRDefault="009E2040" w:rsidP="001F0DD0">
      <w:pPr>
        <w:numPr>
          <w:ilvl w:val="0"/>
          <w:numId w:val="6"/>
        </w:numPr>
        <w:shd w:val="clear" w:color="auto" w:fill="FFFFFF"/>
        <w:tabs>
          <w:tab w:val="left" w:pos="763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инструкции.</w:t>
      </w:r>
    </w:p>
    <w:p w:rsidR="009E2040" w:rsidRDefault="009E2040" w:rsidP="001F0DD0">
      <w:pPr>
        <w:numPr>
          <w:ilvl w:val="0"/>
          <w:numId w:val="6"/>
        </w:numPr>
        <w:shd w:val="clear" w:color="auto" w:fill="FFFFFF"/>
        <w:tabs>
          <w:tab w:val="left" w:pos="763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отделения на год.</w:t>
      </w:r>
    </w:p>
    <w:p w:rsidR="009E2040" w:rsidRDefault="009E2040" w:rsidP="001F0DD0">
      <w:pPr>
        <w:numPr>
          <w:ilvl w:val="0"/>
          <w:numId w:val="6"/>
        </w:numPr>
        <w:shd w:val="clear" w:color="auto" w:fill="FFFFFF"/>
        <w:tabs>
          <w:tab w:val="left" w:pos="763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отделения за год.</w:t>
      </w:r>
    </w:p>
    <w:p w:rsidR="009E2040" w:rsidRDefault="009E2040" w:rsidP="001F0DD0">
      <w:pPr>
        <w:numPr>
          <w:ilvl w:val="0"/>
          <w:numId w:val="6"/>
        </w:numPr>
        <w:shd w:val="clear" w:color="auto" w:fill="FFFFFF"/>
        <w:tabs>
          <w:tab w:val="left" w:pos="763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Правила, инструкции, регламенты, методические указания и рекомендации.</w:t>
      </w:r>
    </w:p>
    <w:p w:rsidR="009E2040" w:rsidRDefault="009E2040" w:rsidP="001F0D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(доклады, обзоры, справки), предоставляемые отделением руководству</w:t>
      </w:r>
    </w:p>
    <w:p w:rsidR="009E2040" w:rsidRDefault="009E2040" w:rsidP="001F0DD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первичного и повторного инструктажа на рабочем месте.</w:t>
      </w:r>
    </w:p>
    <w:p w:rsidR="009E2040" w:rsidRDefault="009E2040" w:rsidP="001F0DD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 по технике безопасности.</w:t>
      </w:r>
      <w:r>
        <w:rPr>
          <w:sz w:val="24"/>
          <w:szCs w:val="24"/>
        </w:rPr>
        <w:t xml:space="preserve"> </w:t>
      </w:r>
    </w:p>
    <w:p w:rsidR="009E2040" w:rsidRDefault="009E2040" w:rsidP="001F0DD0">
      <w:pPr>
        <w:numPr>
          <w:ilvl w:val="0"/>
          <w:numId w:val="6"/>
        </w:numPr>
        <w:tabs>
          <w:tab w:val="left" w:pos="9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карты ребенка, подростка.</w:t>
      </w:r>
    </w:p>
    <w:p w:rsidR="009E2040" w:rsidRDefault="009E2040" w:rsidP="001F0DD0">
      <w:pPr>
        <w:numPr>
          <w:ilvl w:val="0"/>
          <w:numId w:val="6"/>
        </w:numPr>
        <w:tabs>
          <w:tab w:val="left" w:pos="9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обеспечению противоэпидемического режима физиотерапевтических кабинетов.</w:t>
      </w:r>
    </w:p>
    <w:p w:rsidR="009E2040" w:rsidRDefault="009E2040" w:rsidP="001F0DD0">
      <w:pPr>
        <w:numPr>
          <w:ilvl w:val="0"/>
          <w:numId w:val="6"/>
        </w:num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Таблицы неотложной и противошоковой помощи.</w:t>
      </w:r>
    </w:p>
    <w:p w:rsidR="009E2040" w:rsidRDefault="009E2040" w:rsidP="001F0DD0">
      <w:pPr>
        <w:numPr>
          <w:ilvl w:val="0"/>
          <w:numId w:val="6"/>
        </w:num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 экспертной оценки реабилитационной помощи.</w:t>
      </w:r>
    </w:p>
    <w:p w:rsidR="009E2040" w:rsidRDefault="009E2040" w:rsidP="001F0DD0">
      <w:pPr>
        <w:numPr>
          <w:ilvl w:val="0"/>
          <w:numId w:val="6"/>
        </w:numPr>
        <w:tabs>
          <w:tab w:val="left" w:pos="9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физиотерапевтических процедур.</w:t>
      </w:r>
    </w:p>
    <w:p w:rsidR="009E2040" w:rsidRDefault="009E2040" w:rsidP="001F0DD0">
      <w:pPr>
        <w:numPr>
          <w:ilvl w:val="0"/>
          <w:numId w:val="6"/>
        </w:numPr>
        <w:tabs>
          <w:tab w:val="left" w:pos="9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Реабилитационный план.</w:t>
      </w:r>
    </w:p>
    <w:p w:rsidR="009E2040" w:rsidRDefault="009E2040" w:rsidP="001F0DD0">
      <w:pPr>
        <w:numPr>
          <w:ilvl w:val="0"/>
          <w:numId w:val="6"/>
        </w:numPr>
        <w:tabs>
          <w:tab w:val="left" w:pos="9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Ведомость учета оборудования.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2040" w:rsidRDefault="009E2040" w:rsidP="001F0DD0">
      <w:pP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</w:t>
      </w:r>
      <w:r w:rsidR="00933A33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.Организация и порядок работы отделения</w:t>
      </w:r>
    </w:p>
    <w:p w:rsidR="009E2040" w:rsidRDefault="009E2040" w:rsidP="001F0DD0">
      <w:pPr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2040" w:rsidRDefault="009E2040" w:rsidP="001F0DD0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Отделение меди</w:t>
      </w:r>
      <w:r w:rsidR="00A066CF">
        <w:rPr>
          <w:rFonts w:ascii="Times New Roman" w:hAnsi="Times New Roman"/>
          <w:bCs/>
          <w:color w:val="000000"/>
          <w:sz w:val="24"/>
          <w:szCs w:val="24"/>
        </w:rPr>
        <w:t xml:space="preserve">ко-социальной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реабилитации организовано и работает в полном соответствии с Уставом </w:t>
      </w:r>
      <w:r w:rsidR="00933A33"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правах самостоятельного структурного подразделения.</w:t>
      </w:r>
    </w:p>
    <w:p w:rsidR="009E2040" w:rsidRDefault="009E2040" w:rsidP="001F0DD0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Отделение работает с 8.00 до 20.00 по пятидневной рабочей неделе.</w:t>
      </w:r>
    </w:p>
    <w:p w:rsidR="009E2040" w:rsidRPr="00933A33" w:rsidRDefault="009E2040" w:rsidP="001F0DD0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77402">
        <w:rPr>
          <w:rFonts w:ascii="Times New Roman" w:hAnsi="Times New Roman"/>
          <w:bCs/>
          <w:color w:val="000000"/>
          <w:sz w:val="24"/>
          <w:szCs w:val="24"/>
        </w:rPr>
        <w:t xml:space="preserve">Реабилитационная помощь </w:t>
      </w:r>
      <w:r w:rsidR="006A217D">
        <w:rPr>
          <w:rFonts w:ascii="Times New Roman" w:hAnsi="Times New Roman"/>
          <w:bCs/>
          <w:color w:val="000000"/>
          <w:sz w:val="24"/>
          <w:szCs w:val="24"/>
        </w:rPr>
        <w:t>получателям социальных услуг</w:t>
      </w:r>
      <w:r w:rsidRPr="00877402">
        <w:rPr>
          <w:rFonts w:ascii="Times New Roman" w:hAnsi="Times New Roman"/>
          <w:bCs/>
          <w:color w:val="000000"/>
          <w:sz w:val="24"/>
          <w:szCs w:val="24"/>
        </w:rPr>
        <w:t xml:space="preserve"> оказывается в </w:t>
      </w:r>
      <w:r w:rsidR="00933A33">
        <w:rPr>
          <w:rFonts w:ascii="Times New Roman" w:hAnsi="Times New Roman"/>
          <w:bCs/>
          <w:color w:val="000000"/>
          <w:sz w:val="24"/>
          <w:szCs w:val="24"/>
        </w:rPr>
        <w:t>учреждении</w:t>
      </w:r>
      <w:r w:rsidR="00D12E5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E2040" w:rsidRDefault="009E2040" w:rsidP="001F0DD0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Деятельность отделения обеспечивается специалистами, получившими соответствующую квалификацию, прошедшими специальную подготовку и имеющими  сертификат по соответствующий специальности.</w:t>
      </w:r>
      <w:proofErr w:type="gramEnd"/>
    </w:p>
    <w:p w:rsidR="009E2040" w:rsidRPr="00692015" w:rsidRDefault="009E2040" w:rsidP="001F0DD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2015">
        <w:rPr>
          <w:rFonts w:ascii="Times New Roman" w:hAnsi="Times New Roman"/>
          <w:sz w:val="24"/>
          <w:szCs w:val="24"/>
        </w:rPr>
        <w:t xml:space="preserve">3.Прием </w:t>
      </w:r>
      <w:r w:rsidR="006A217D">
        <w:rPr>
          <w:rFonts w:ascii="Times New Roman" w:hAnsi="Times New Roman"/>
          <w:bCs/>
          <w:color w:val="000000"/>
          <w:sz w:val="24"/>
          <w:szCs w:val="24"/>
        </w:rPr>
        <w:t xml:space="preserve">получателей социальных услуг </w:t>
      </w:r>
      <w:r w:rsidRPr="00692015">
        <w:rPr>
          <w:rFonts w:ascii="Times New Roman" w:hAnsi="Times New Roman"/>
          <w:sz w:val="24"/>
          <w:szCs w:val="24"/>
        </w:rPr>
        <w:t xml:space="preserve"> осуществляется согласно индивидуальному плану каждого ребенка курсами в зависимости от течения и тяжести заболевания</w:t>
      </w:r>
      <w:r w:rsidR="006A217D">
        <w:rPr>
          <w:rFonts w:ascii="Times New Roman" w:hAnsi="Times New Roman"/>
          <w:sz w:val="24"/>
          <w:szCs w:val="24"/>
        </w:rPr>
        <w:t>.</w:t>
      </w:r>
    </w:p>
    <w:p w:rsidR="009E2040" w:rsidRPr="00692015" w:rsidRDefault="009E2040" w:rsidP="001F0DD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2015">
        <w:rPr>
          <w:rFonts w:ascii="Times New Roman" w:hAnsi="Times New Roman"/>
          <w:sz w:val="24"/>
          <w:szCs w:val="24"/>
        </w:rPr>
        <w:t xml:space="preserve">4. Прием </w:t>
      </w:r>
      <w:r w:rsidR="006A217D">
        <w:rPr>
          <w:rFonts w:ascii="Times New Roman" w:hAnsi="Times New Roman"/>
          <w:bCs/>
          <w:color w:val="000000"/>
          <w:sz w:val="24"/>
          <w:szCs w:val="24"/>
        </w:rPr>
        <w:t>получателей социальных услуг</w:t>
      </w:r>
      <w:r w:rsidR="006A217D" w:rsidRPr="008774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2015">
        <w:rPr>
          <w:rFonts w:ascii="Times New Roman" w:hAnsi="Times New Roman"/>
          <w:sz w:val="24"/>
          <w:szCs w:val="24"/>
        </w:rPr>
        <w:t xml:space="preserve"> специалистами отделения осуществляется по направлению </w:t>
      </w:r>
      <w:r w:rsidR="00692015">
        <w:rPr>
          <w:rFonts w:ascii="Times New Roman" w:hAnsi="Times New Roman"/>
          <w:sz w:val="24"/>
          <w:szCs w:val="24"/>
        </w:rPr>
        <w:t>Р</w:t>
      </w:r>
      <w:r w:rsidRPr="00692015">
        <w:rPr>
          <w:rFonts w:ascii="Times New Roman" w:hAnsi="Times New Roman"/>
          <w:sz w:val="24"/>
          <w:szCs w:val="24"/>
        </w:rPr>
        <w:t xml:space="preserve">еабилитационного </w:t>
      </w:r>
      <w:r w:rsidR="00692015">
        <w:rPr>
          <w:rFonts w:ascii="Times New Roman" w:hAnsi="Times New Roman"/>
          <w:sz w:val="24"/>
          <w:szCs w:val="24"/>
        </w:rPr>
        <w:t>с</w:t>
      </w:r>
      <w:r w:rsidRPr="00692015">
        <w:rPr>
          <w:rFonts w:ascii="Times New Roman" w:hAnsi="Times New Roman"/>
          <w:sz w:val="24"/>
          <w:szCs w:val="24"/>
        </w:rPr>
        <w:t xml:space="preserve">овета, </w:t>
      </w:r>
    </w:p>
    <w:p w:rsidR="009E2040" w:rsidRPr="00692015" w:rsidRDefault="009E2040" w:rsidP="001F0DD0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2015">
        <w:rPr>
          <w:rFonts w:ascii="Times New Roman" w:hAnsi="Times New Roman"/>
          <w:bCs/>
          <w:sz w:val="24"/>
          <w:szCs w:val="24"/>
        </w:rPr>
        <w:t>6.Старшая медсестра отделения составляет почасовое расписание на каждый курс реабилитации.</w:t>
      </w:r>
    </w:p>
    <w:p w:rsidR="009E2040" w:rsidRPr="00692015" w:rsidRDefault="009E2040" w:rsidP="001F0DD0">
      <w:pPr>
        <w:tabs>
          <w:tab w:val="left" w:pos="1050"/>
        </w:tabs>
        <w:spacing w:after="0"/>
        <w:rPr>
          <w:rFonts w:ascii="Times New Roman" w:hAnsi="Times New Roman"/>
          <w:sz w:val="24"/>
          <w:szCs w:val="24"/>
        </w:rPr>
      </w:pPr>
      <w:r w:rsidRPr="00692015">
        <w:rPr>
          <w:rFonts w:ascii="Times New Roman" w:hAnsi="Times New Roman"/>
          <w:sz w:val="24"/>
          <w:szCs w:val="24"/>
        </w:rPr>
        <w:t xml:space="preserve">7.На каждого </w:t>
      </w:r>
      <w:r w:rsidR="006A217D">
        <w:rPr>
          <w:rFonts w:ascii="Times New Roman" w:hAnsi="Times New Roman"/>
          <w:bCs/>
          <w:color w:val="000000"/>
          <w:sz w:val="24"/>
          <w:szCs w:val="24"/>
        </w:rPr>
        <w:t xml:space="preserve">получателя социальных услуг </w:t>
      </w:r>
      <w:r w:rsidRPr="00692015">
        <w:rPr>
          <w:rFonts w:ascii="Times New Roman" w:hAnsi="Times New Roman"/>
          <w:sz w:val="24"/>
          <w:szCs w:val="24"/>
        </w:rPr>
        <w:t xml:space="preserve">старшей медсестрой заполняется маршрутный лист по назначению </w:t>
      </w:r>
      <w:r w:rsidR="006A217D">
        <w:rPr>
          <w:rFonts w:ascii="Times New Roman" w:hAnsi="Times New Roman"/>
          <w:sz w:val="24"/>
          <w:szCs w:val="24"/>
        </w:rPr>
        <w:t xml:space="preserve">курирующего </w:t>
      </w:r>
      <w:r w:rsidRPr="00692015">
        <w:rPr>
          <w:rFonts w:ascii="Times New Roman" w:hAnsi="Times New Roman"/>
          <w:sz w:val="24"/>
          <w:szCs w:val="24"/>
        </w:rPr>
        <w:t>врача.</w:t>
      </w:r>
    </w:p>
    <w:p w:rsidR="006A217D" w:rsidRDefault="009E2040" w:rsidP="001F0DD0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2015">
        <w:rPr>
          <w:rFonts w:ascii="Times New Roman" w:hAnsi="Times New Roman"/>
          <w:bCs/>
          <w:sz w:val="24"/>
          <w:szCs w:val="24"/>
        </w:rPr>
        <w:t xml:space="preserve">8.Производственные планерные совещания </w:t>
      </w:r>
      <w:r w:rsidR="006A217D">
        <w:rPr>
          <w:rFonts w:ascii="Times New Roman" w:hAnsi="Times New Roman"/>
          <w:bCs/>
          <w:sz w:val="24"/>
          <w:szCs w:val="24"/>
        </w:rPr>
        <w:t>работников</w:t>
      </w:r>
      <w:r w:rsidRPr="00692015">
        <w:rPr>
          <w:rFonts w:ascii="Times New Roman" w:hAnsi="Times New Roman"/>
          <w:bCs/>
          <w:sz w:val="24"/>
          <w:szCs w:val="24"/>
        </w:rPr>
        <w:t xml:space="preserve"> проводятся заведующим отделением в присутствии старшей медсестры  2 раза  в месяц, 1 раз в месяц проводятся семинарские занятия по заранее разработанному плану.</w:t>
      </w:r>
    </w:p>
    <w:p w:rsidR="009E2040" w:rsidRDefault="009E2040" w:rsidP="001F0DD0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>.Контроль качества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040" w:rsidRDefault="009E2040" w:rsidP="00A06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="00A066CF">
        <w:rPr>
          <w:rFonts w:ascii="Times New Roman" w:hAnsi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 действует 4-х уровневая система контроля  деятельности структурных подразделений и отдельных</w:t>
      </w:r>
      <w:r w:rsidR="006A217D" w:rsidRPr="006A217D">
        <w:rPr>
          <w:rFonts w:ascii="Times New Roman" w:hAnsi="Times New Roman"/>
          <w:bCs/>
          <w:sz w:val="24"/>
          <w:szCs w:val="24"/>
        </w:rPr>
        <w:t xml:space="preserve"> </w:t>
      </w:r>
      <w:r w:rsidR="006A217D">
        <w:rPr>
          <w:rFonts w:ascii="Times New Roman" w:hAnsi="Times New Roman"/>
          <w:bCs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в области качества предоставления социальных услуг.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1-й уровень. Система плановых проверок осуществляется Службой контроля, состав которой утвержден приказом </w:t>
      </w:r>
      <w:r w:rsidR="00A819F7">
        <w:rPr>
          <w:color w:val="000000"/>
        </w:rPr>
        <w:t>руководителя учреждения</w:t>
      </w:r>
      <w:r>
        <w:rPr>
          <w:color w:val="000000"/>
        </w:rPr>
        <w:t xml:space="preserve">. Плановая проверка может </w:t>
      </w:r>
      <w:r>
        <w:rPr>
          <w:color w:val="000000"/>
        </w:rPr>
        <w:lastRenderedPageBreak/>
        <w:t xml:space="preserve">использовать многофункциональный подход: тематический, фронтальный, сравнительный. Плановая проверка проводится согласно плану работы </w:t>
      </w:r>
      <w:r w:rsidR="00A819F7">
        <w:rPr>
          <w:color w:val="000000"/>
        </w:rPr>
        <w:t>учреждения</w:t>
      </w:r>
      <w:r>
        <w:rPr>
          <w:color w:val="000000"/>
        </w:rPr>
        <w:t xml:space="preserve"> в области контроля качества 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2-й  уровень. Перекрестные проверки осуществляются Службой контроля второго уровня, состав которых формируется из заведующих отделениями и специалистов учреждения. Перекрестная проверка направлена на оказание помощи и внесение конкретных предложений для улучшения качества работы.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 3-й уровень. Внезапные проверки осуществляются по устному указанию </w:t>
      </w:r>
      <w:r w:rsidR="00A819F7">
        <w:rPr>
          <w:color w:val="000000"/>
        </w:rPr>
        <w:t>руководителя учреждения</w:t>
      </w:r>
      <w:r>
        <w:rPr>
          <w:color w:val="000000"/>
        </w:rPr>
        <w:t xml:space="preserve"> в случае нестандартной или конфликтной ситуации. Внезапная проверка направлена на изучение ситуации и выработку плана по улучшению работы учреждения.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4-й уровень. Система самоконтроля заключается в ежедневном систематическом контроле качества услуг внутри каждого структурного подразделения. 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 w:rsidR="008956B0">
        <w:rPr>
          <w:color w:val="000000"/>
        </w:rPr>
        <w:t xml:space="preserve">     </w:t>
      </w:r>
      <w:r>
        <w:rPr>
          <w:color w:val="000000"/>
        </w:rPr>
        <w:t>5.2.</w:t>
      </w:r>
      <w:r w:rsidR="00604CF6">
        <w:rPr>
          <w:color w:val="000000"/>
        </w:rPr>
        <w:t xml:space="preserve"> </w:t>
      </w:r>
      <w:r>
        <w:rPr>
          <w:color w:val="000000"/>
        </w:rPr>
        <w:t>Основными критериями проверок являются</w:t>
      </w:r>
      <w:r>
        <w:rPr>
          <w:b/>
          <w:color w:val="000000"/>
        </w:rPr>
        <w:t>: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соответствие предоставляемых услуг государственным стандартам и другим нормативным документам в области социального обслуживания;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наличие и состояние документов, в соответствии с которым функционирует подразделение (положение об отделении, правила, инструкции, методики работы с клиентами, эксплуатационные документы на оборудование, приборы, аппаратуру, государственные стандарты социального обслуживания);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укомплектованность отделения специалистами и сотрудниками соответствующей квалификации;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наличие информации об отделении, порядке и правилах предоставления    услуг;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техническое оснащение отделения.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5.3. Ответственность за обеспечение качества </w:t>
      </w:r>
      <w:r w:rsidR="006A217D">
        <w:rPr>
          <w:color w:val="000000"/>
        </w:rPr>
        <w:t>социальн</w:t>
      </w:r>
      <w:r w:rsidR="00412C40">
        <w:rPr>
          <w:color w:val="000000"/>
        </w:rPr>
        <w:t xml:space="preserve">о-медицинских </w:t>
      </w:r>
      <w:r w:rsidR="006A217D">
        <w:rPr>
          <w:color w:val="000000"/>
        </w:rPr>
        <w:t xml:space="preserve"> </w:t>
      </w:r>
      <w:r>
        <w:rPr>
          <w:color w:val="000000"/>
        </w:rPr>
        <w:t>услуг в отделении несет заведующий отделением.</w:t>
      </w:r>
    </w:p>
    <w:p w:rsidR="009E2040" w:rsidRDefault="009E2040" w:rsidP="001F0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36E7B">
        <w:rPr>
          <w:color w:val="000000"/>
        </w:rPr>
        <w:t>Персональная о</w:t>
      </w:r>
      <w:r>
        <w:rPr>
          <w:color w:val="000000"/>
        </w:rPr>
        <w:t xml:space="preserve">тветственность за качество </w:t>
      </w:r>
      <w:r w:rsidR="006A217D">
        <w:rPr>
          <w:color w:val="000000"/>
        </w:rPr>
        <w:t>социальн</w:t>
      </w:r>
      <w:r w:rsidR="00412C40">
        <w:rPr>
          <w:color w:val="000000"/>
        </w:rPr>
        <w:t xml:space="preserve">о-медицинских </w:t>
      </w:r>
      <w:r w:rsidR="006A217D">
        <w:rPr>
          <w:color w:val="000000"/>
        </w:rPr>
        <w:t xml:space="preserve"> </w:t>
      </w:r>
      <w:r>
        <w:rPr>
          <w:color w:val="000000"/>
        </w:rPr>
        <w:t>услуг лежит на каждом исполнителе, предоставляющем услуги населению.</w:t>
      </w:r>
    </w:p>
    <w:p w:rsidR="009E2040" w:rsidRDefault="009E2040" w:rsidP="0062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E2040" w:rsidRDefault="009E2040" w:rsidP="002A6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</w:rPr>
        <w:t>.Права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решения возложенных на  отделение  задач отделение имеет право: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6.1.Запрашивать в установленном порядке от администрации </w:t>
      </w:r>
      <w:r w:rsidR="00892C7E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     информацию (материалы) по вопросам, входящим в его компетенцию.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6.2.Вносить предложения  администрации </w:t>
      </w:r>
      <w:r w:rsidR="00892C7E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вопросам, входящим в его компетенцию, в виде проектов.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6.3.Самостоятельно решать вопросы, входящие в компетенцию отделения.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6.4.Повышать квалификацию работников в образовательных учреждениях, на курсах, семинарах при наличии средств.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6.5.Пользоваться правами и льготами в порядке, установленном действующим законодательством Российской Федерации:</w:t>
      </w:r>
    </w:p>
    <w:p w:rsidR="009E2040" w:rsidRDefault="009E2040" w:rsidP="001F0DD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-обеспечение безопасными условиями труда;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-членство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различных общественных и профессиональных организаций;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участие в совещаниях, научно-практических конференциях (медицинских, педагогических, социальных);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6.6.Пользоваться  дополнительными льготами, предоставляемыми субъектом Российской Федерации.</w:t>
      </w:r>
    </w:p>
    <w:p w:rsidR="009E2040" w:rsidRDefault="009E2040" w:rsidP="001F0DD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6.7.Врачи отделения имеют право:</w:t>
      </w:r>
    </w:p>
    <w:p w:rsidR="009E2040" w:rsidRDefault="009E2040" w:rsidP="001F0DD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-проверять правильность и своевременность выполнения медперсоналом поручения врачей, делать замечания </w:t>
      </w:r>
      <w:r w:rsidR="006A217D">
        <w:rPr>
          <w:b w:val="0"/>
          <w:color w:val="000000"/>
          <w:sz w:val="24"/>
        </w:rPr>
        <w:t xml:space="preserve">среднему медперсоналу </w:t>
      </w:r>
      <w:r>
        <w:rPr>
          <w:b w:val="0"/>
          <w:color w:val="000000"/>
          <w:sz w:val="24"/>
        </w:rPr>
        <w:t xml:space="preserve">с целью </w:t>
      </w:r>
      <w:proofErr w:type="gramStart"/>
      <w:r>
        <w:rPr>
          <w:b w:val="0"/>
          <w:color w:val="000000"/>
          <w:sz w:val="24"/>
        </w:rPr>
        <w:t>повы</w:t>
      </w:r>
      <w:r w:rsidR="00627F58">
        <w:rPr>
          <w:b w:val="0"/>
          <w:color w:val="000000"/>
          <w:sz w:val="24"/>
        </w:rPr>
        <w:t xml:space="preserve">шения уровня обслуживания </w:t>
      </w:r>
      <w:r w:rsidR="006A217D">
        <w:rPr>
          <w:b w:val="0"/>
          <w:color w:val="000000"/>
          <w:sz w:val="24"/>
        </w:rPr>
        <w:t xml:space="preserve"> </w:t>
      </w:r>
      <w:r w:rsidR="00BE1555">
        <w:rPr>
          <w:b w:val="0"/>
          <w:color w:val="000000"/>
          <w:sz w:val="24"/>
        </w:rPr>
        <w:t xml:space="preserve"> </w:t>
      </w:r>
      <w:r w:rsidR="006A217D">
        <w:rPr>
          <w:b w:val="0"/>
          <w:color w:val="000000"/>
          <w:sz w:val="24"/>
        </w:rPr>
        <w:t>получателей социальных услуг</w:t>
      </w:r>
      <w:proofErr w:type="gramEnd"/>
      <w:r w:rsidR="00627F58">
        <w:rPr>
          <w:b w:val="0"/>
          <w:color w:val="000000"/>
          <w:sz w:val="24"/>
        </w:rPr>
        <w:t>;</w:t>
      </w:r>
    </w:p>
    <w:p w:rsidR="009E2040" w:rsidRDefault="009E2040" w:rsidP="001F0DD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-направлять детей и подростков с органическими и функциональными нарушениями в лечебно-профилактические учреждения для получения узкой специа</w:t>
      </w:r>
      <w:r w:rsidR="00627F58">
        <w:rPr>
          <w:b w:val="0"/>
          <w:color w:val="000000"/>
          <w:sz w:val="24"/>
        </w:rPr>
        <w:t>лизированной помощи;</w:t>
      </w:r>
    </w:p>
    <w:p w:rsidR="001253AB" w:rsidRDefault="00627F58" w:rsidP="002A66D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-заниматься научной работой.</w:t>
      </w:r>
    </w:p>
    <w:p w:rsidR="001253AB" w:rsidRDefault="001253AB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color w:val="000000"/>
          <w:sz w:val="24"/>
          <w:szCs w:val="24"/>
        </w:rPr>
        <w:t>.Взаимоотношения и связи с другими структурными подразделениями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7.1.В процессе деятельности отделение взаимодействует: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4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со  структурными подразделениями, службами </w:t>
      </w:r>
      <w:r w:rsidR="00892C7E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E2040" w:rsidRPr="001253AB" w:rsidRDefault="00627F58" w:rsidP="001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E2040">
        <w:rPr>
          <w:rFonts w:ascii="Times New Roman" w:hAnsi="Times New Roman"/>
          <w:color w:val="000000"/>
          <w:sz w:val="24"/>
          <w:szCs w:val="24"/>
        </w:rPr>
        <w:t>-   с государственными учреждениями здравоохранения, образования, социального обслуживания, с общественными, религиозными, коммерческими организациями, благотворительными фондами в пределах своей компетенции, в порядке, установленном Уставом.</w:t>
      </w:r>
      <w:r w:rsidR="009E2040">
        <w:rPr>
          <w:rFonts w:ascii="Times New Roman" w:hAnsi="Times New Roman"/>
          <w:b/>
          <w:color w:val="000000"/>
          <w:sz w:val="24"/>
          <w:szCs w:val="24"/>
        </w:rPr>
        <w:br/>
      </w:r>
      <w:r w:rsidR="001253A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="009E2040">
        <w:rPr>
          <w:rFonts w:ascii="Times New Roman" w:hAnsi="Times New Roman"/>
          <w:b/>
          <w:color w:val="000000"/>
          <w:sz w:val="24"/>
          <w:szCs w:val="24"/>
          <w:lang w:val="en-US"/>
        </w:rPr>
        <w:t>VIII</w:t>
      </w:r>
      <w:r w:rsidR="009E2040">
        <w:rPr>
          <w:rFonts w:ascii="Times New Roman" w:hAnsi="Times New Roman"/>
          <w:b/>
          <w:color w:val="000000"/>
          <w:sz w:val="24"/>
          <w:szCs w:val="24"/>
        </w:rPr>
        <w:t>.Ответственность</w:t>
      </w:r>
    </w:p>
    <w:p w:rsidR="009E2040" w:rsidRDefault="009E2040" w:rsidP="001F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E2040" w:rsidRDefault="009E2040" w:rsidP="00627F5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8.1.</w:t>
      </w:r>
      <w:r w:rsidR="00892C7E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несут ответственность:</w:t>
      </w:r>
    </w:p>
    <w:p w:rsidR="009E2040" w:rsidRDefault="009E2040" w:rsidP="00627F58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 жизнь, здоровье детей и подростков за время нахождения </w:t>
      </w:r>
      <w:r w:rsidR="00892C7E">
        <w:rPr>
          <w:rFonts w:ascii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отделении,</w:t>
      </w:r>
    </w:p>
    <w:p w:rsidR="009E2040" w:rsidRDefault="009E2040" w:rsidP="00627F5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  и   защиту   их   прав   и    интересов;</w:t>
      </w:r>
    </w:p>
    <w:p w:rsidR="00627F58" w:rsidRDefault="009E2040" w:rsidP="00627F58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</w:t>
      </w:r>
      <w:r w:rsidR="00627F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</w:t>
      </w:r>
      <w:r w:rsidR="00627F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квалифицированных </w:t>
      </w:r>
      <w:r w:rsidR="00627F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реабилитационных</w:t>
      </w:r>
      <w:r w:rsidR="00627F5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занятий</w:t>
      </w:r>
      <w:r w:rsidR="00627F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и</w:t>
      </w:r>
      <w:r w:rsidR="00627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040" w:rsidRDefault="009E2040" w:rsidP="00627F5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подростками;</w:t>
      </w:r>
    </w:p>
    <w:p w:rsidR="009E2040" w:rsidRDefault="009E2040" w:rsidP="00627F58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своевременное и качественное ведение документации отделения.</w:t>
      </w:r>
    </w:p>
    <w:p w:rsidR="009E2040" w:rsidRDefault="009E2040" w:rsidP="00627F5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040" w:rsidRDefault="009E2040" w:rsidP="00627F58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8.2.Ответственность     за    нарушения норм настоящего Положения</w:t>
      </w:r>
    </w:p>
    <w:p w:rsidR="009E2040" w:rsidRDefault="009E2040" w:rsidP="00627F5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определяется    действующим законодательством Российской Федерации.</w:t>
      </w:r>
    </w:p>
    <w:p w:rsidR="009E2040" w:rsidRDefault="009E2040" w:rsidP="0062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040" w:rsidRDefault="009E2040" w:rsidP="001F0DD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</w:t>
      </w:r>
      <w:r w:rsidR="006A217D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отделением                  </w:t>
      </w:r>
      <w:r w:rsidR="006A217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А.Р.</w:t>
      </w:r>
      <w:r w:rsidR="00BE15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217D">
        <w:rPr>
          <w:rFonts w:ascii="Times New Roman" w:hAnsi="Times New Roman"/>
          <w:color w:val="000000"/>
          <w:sz w:val="24"/>
          <w:szCs w:val="24"/>
        </w:rPr>
        <w:t>Глускина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</w:p>
    <w:p w:rsidR="009E2040" w:rsidRDefault="009E2040" w:rsidP="001F0DD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040" w:rsidRDefault="009E2040" w:rsidP="001F0DD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040" w:rsidRDefault="009E2040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</w:t>
      </w:r>
      <w:r w:rsidR="00C32A2F">
        <w:rPr>
          <w:rFonts w:ascii="Times New Roman" w:hAnsi="Times New Roman"/>
          <w:color w:val="000000"/>
          <w:sz w:val="24"/>
          <w:szCs w:val="24"/>
        </w:rPr>
        <w:t>овано «____»________________201</w:t>
      </w:r>
      <w:r w:rsidR="00BE155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                              Шаталова Т.В.</w:t>
      </w:r>
    </w:p>
    <w:p w:rsidR="009E2040" w:rsidRDefault="009E2040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юрисконсульт</w:t>
      </w:r>
    </w:p>
    <w:p w:rsidR="009E2040" w:rsidRDefault="009E2040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7F58" w:rsidRDefault="00627F58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2219" w:rsidRDefault="00782219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7F58" w:rsidRDefault="00627F58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4136" w:rsidRDefault="00EC4136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4136" w:rsidRDefault="00EC4136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1C91" w:rsidRDefault="00071C91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135F" w:rsidRDefault="0075135F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680E" w:rsidRDefault="00E2680E" w:rsidP="009E204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4136" w:rsidRDefault="00EC4136" w:rsidP="00EC413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040" w:rsidRPr="00E2680E" w:rsidRDefault="009E2040" w:rsidP="00E2680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№1</w:t>
      </w:r>
    </w:p>
    <w:p w:rsidR="009E2040" w:rsidRPr="00DC2EA7" w:rsidRDefault="009E2040" w:rsidP="009E20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DC2EA7">
        <w:rPr>
          <w:sz w:val="24"/>
        </w:rPr>
        <w:t>СВЕДЕНИЯ О МАТЕРИАЛЬНО-ТЕХНИЧЕСКОМ ОСНАЩЕНИИ</w:t>
      </w:r>
    </w:p>
    <w:p w:rsidR="009E2040" w:rsidRPr="00DC2EA7" w:rsidRDefault="009E2040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2040" w:rsidRPr="00DC2EA7" w:rsidRDefault="009E2040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  <w:r w:rsidRPr="00DC2EA7">
        <w:rPr>
          <w:b/>
          <w:bCs/>
        </w:rPr>
        <w:t>1</w:t>
      </w:r>
      <w:r w:rsidRPr="00DC2EA7">
        <w:rPr>
          <w:rFonts w:ascii="Times New Roman" w:hAnsi="Times New Roman"/>
          <w:b/>
          <w:bCs/>
        </w:rPr>
        <w:t>. Медицинская техника</w:t>
      </w:r>
    </w:p>
    <w:p w:rsidR="009E2040" w:rsidRPr="000B6C19" w:rsidRDefault="009E2040" w:rsidP="008F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rPr>
          <w:rFonts w:ascii="Times New Roman" w:hAnsi="Times New Roman"/>
        </w:rPr>
      </w:pPr>
      <w:r w:rsidRPr="000B6C19">
        <w:rPr>
          <w:rFonts w:ascii="Times New Roman" w:hAnsi="Times New Roman"/>
        </w:rPr>
        <w:t xml:space="preserve">        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907"/>
        <w:gridCol w:w="1767"/>
        <w:gridCol w:w="1083"/>
        <w:gridCol w:w="1941"/>
        <w:gridCol w:w="1801"/>
      </w:tblGrid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B6C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6C19">
              <w:rPr>
                <w:rFonts w:ascii="Times New Roman" w:hAnsi="Times New Roman"/>
              </w:rPr>
              <w:t>/</w:t>
            </w:r>
            <w:proofErr w:type="spellStart"/>
            <w:r w:rsidRPr="000B6C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</w:p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Наименование оборудования</w:t>
            </w:r>
          </w:p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и инструментов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</w:p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Год </w:t>
            </w:r>
          </w:p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выпуска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% физического износа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Продление ресурса эксплуатации с указанием даты,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3A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гарантии</w:t>
            </w:r>
          </w:p>
          <w:p w:rsidR="0000583A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 на срок</w:t>
            </w:r>
          </w:p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 до</w:t>
            </w:r>
          </w:p>
        </w:tc>
      </w:tr>
      <w:tr w:rsidR="009E2040" w:rsidRPr="000B6C19" w:rsidTr="00D64F28">
        <w:trPr>
          <w:cantSplit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  <w:b/>
              </w:rPr>
            </w:pPr>
            <w:r w:rsidRPr="000B6C19">
              <w:rPr>
                <w:rFonts w:ascii="Times New Roman" w:hAnsi="Times New Roman"/>
                <w:b/>
              </w:rPr>
              <w:t>Физиотерапевтическое отделение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</w:rPr>
              <w:t>Биоптрон-компакт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2005г.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 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Блок формирования тока для </w:t>
            </w:r>
            <w:proofErr w:type="spellStart"/>
            <w:r w:rsidRPr="000B6C19">
              <w:rPr>
                <w:rFonts w:ascii="Times New Roman" w:hAnsi="Times New Roman"/>
              </w:rPr>
              <w:t>микрополяризации</w:t>
            </w:r>
            <w:proofErr w:type="spellEnd"/>
            <w:r w:rsidRPr="000B6C19">
              <w:rPr>
                <w:rFonts w:ascii="Times New Roman" w:hAnsi="Times New Roman"/>
              </w:rPr>
              <w:t xml:space="preserve"> "</w:t>
            </w:r>
            <w:proofErr w:type="spellStart"/>
            <w:r w:rsidRPr="000B6C19">
              <w:rPr>
                <w:rFonts w:ascii="Times New Roman" w:hAnsi="Times New Roman"/>
              </w:rPr>
              <w:t>Полярис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март 2006г.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Блок формирования тока для </w:t>
            </w:r>
            <w:proofErr w:type="spellStart"/>
            <w:r w:rsidRPr="000B6C19">
              <w:rPr>
                <w:rFonts w:ascii="Times New Roman" w:hAnsi="Times New Roman"/>
              </w:rPr>
              <w:t>микрополяризации</w:t>
            </w:r>
            <w:proofErr w:type="spellEnd"/>
            <w:r w:rsidRPr="000B6C19">
              <w:rPr>
                <w:rFonts w:ascii="Times New Roman" w:hAnsi="Times New Roman"/>
              </w:rPr>
              <w:t xml:space="preserve"> "</w:t>
            </w:r>
            <w:proofErr w:type="spellStart"/>
            <w:r w:rsidRPr="000B6C19">
              <w:rPr>
                <w:rFonts w:ascii="Times New Roman" w:hAnsi="Times New Roman"/>
              </w:rPr>
              <w:t>Полярис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июнь 2005г.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</w:rPr>
              <w:t>Теплон</w:t>
            </w:r>
            <w:proofErr w:type="spellEnd"/>
            <w:r w:rsidRPr="000B6C19">
              <w:rPr>
                <w:rFonts w:ascii="Times New Roman" w:hAnsi="Times New Roman"/>
              </w:rPr>
              <w:t xml:space="preserve"> (УЛЧТ-02 "ЕЛАТ")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декабрь 2005г.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"Алмаг-01"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май 2005г.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"Корона" аппарат для местной дарсонвализации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октябрь 2004г.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ОУФК-01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"Солнышко"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февраль 2005г.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Аппарат </w:t>
            </w:r>
            <w:proofErr w:type="spellStart"/>
            <w:r w:rsidRPr="000B6C19">
              <w:rPr>
                <w:rFonts w:ascii="Times New Roman" w:hAnsi="Times New Roman"/>
              </w:rPr>
              <w:t>ДМВтерапии</w:t>
            </w:r>
            <w:proofErr w:type="spellEnd"/>
            <w:r w:rsidRPr="000B6C19">
              <w:rPr>
                <w:rFonts w:ascii="Times New Roman" w:hAnsi="Times New Roman"/>
              </w:rPr>
              <w:t xml:space="preserve"> "Солнышко"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февраль 2008г.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0" w:lineRule="exact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Аппарат </w:t>
            </w:r>
            <w:proofErr w:type="spellStart"/>
            <w:r w:rsidRPr="000B6C19">
              <w:rPr>
                <w:rFonts w:ascii="Times New Roman" w:hAnsi="Times New Roman"/>
              </w:rPr>
              <w:t>ДМВтерапии</w:t>
            </w:r>
            <w:proofErr w:type="spellEnd"/>
            <w:r w:rsidRPr="000B6C19">
              <w:rPr>
                <w:rFonts w:ascii="Times New Roman" w:hAnsi="Times New Roman"/>
              </w:rPr>
              <w:t xml:space="preserve"> "Солнышко"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октябрь 2009г.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</w:tr>
      <w:tr w:rsidR="009E2040" w:rsidRPr="000B6C19" w:rsidTr="00D64F28">
        <w:trPr>
          <w:cantSplit/>
          <w:trHeight w:val="205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0" w:lineRule="exact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2"/>
              </w:rPr>
              <w:t>Гальванизатор</w:t>
            </w:r>
            <w:proofErr w:type="spellEnd"/>
            <w:r w:rsidRPr="000B6C19">
              <w:rPr>
                <w:rFonts w:ascii="Times New Roman" w:hAnsi="Times New Roman"/>
              </w:rPr>
              <w:t xml:space="preserve"> Поток-1 ГЭ50-2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>июнь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4" w:lineRule="exact"/>
              <w:ind w:left="527" w:right="-75" w:hanging="357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3"/>
              </w:rPr>
              <w:t>Гальванизатор</w:t>
            </w:r>
            <w:proofErr w:type="spellEnd"/>
            <w:r w:rsidRPr="000B6C19">
              <w:rPr>
                <w:rFonts w:ascii="Times New Roman" w:hAnsi="Times New Roman"/>
              </w:rPr>
              <w:t xml:space="preserve"> Поток-1 ГЭ50-2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>июль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4" w:lineRule="exact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3"/>
              </w:rPr>
              <w:t>Гальванизатор</w:t>
            </w:r>
            <w:proofErr w:type="spellEnd"/>
            <w:r w:rsidRPr="000B6C19">
              <w:rPr>
                <w:rFonts w:ascii="Times New Roman" w:hAnsi="Times New Roman"/>
              </w:rPr>
              <w:t xml:space="preserve"> Поток-1 ГЭ50-2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>июль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2"/>
              </w:rPr>
              <w:t>Гальванизатор</w:t>
            </w:r>
            <w:proofErr w:type="spellEnd"/>
            <w:r w:rsidRPr="000B6C19">
              <w:rPr>
                <w:rFonts w:ascii="Times New Roman" w:hAnsi="Times New Roman"/>
              </w:rPr>
              <w:t xml:space="preserve"> Поток-1 ГЭ50-2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>июль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2"/>
              </w:rPr>
              <w:t>Гальванизатор</w:t>
            </w:r>
            <w:proofErr w:type="spellEnd"/>
            <w:r w:rsidRPr="000B6C19">
              <w:rPr>
                <w:rFonts w:ascii="Times New Roman" w:hAnsi="Times New Roman"/>
              </w:rPr>
              <w:t xml:space="preserve"> Поток-1 ГЭ50-2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>июль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  <w:trHeight w:val="19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4" w:lineRule="exact"/>
              <w:ind w:right="-75" w:hanging="5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"/>
              </w:rPr>
              <w:t xml:space="preserve">Аппарат низкочастотной </w:t>
            </w:r>
            <w:r w:rsidRPr="000B6C19">
              <w:rPr>
                <w:rFonts w:ascii="Times New Roman" w:hAnsi="Times New Roman"/>
                <w:spacing w:val="-2"/>
              </w:rPr>
              <w:t>физиотерапии</w:t>
            </w:r>
            <w:r w:rsidRPr="000B6C19">
              <w:rPr>
                <w:rFonts w:ascii="Times New Roman" w:hAnsi="Times New Roman"/>
              </w:rPr>
              <w:t xml:space="preserve"> Амплипульс-5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0"/>
              </w:rPr>
              <w:t xml:space="preserve">январь </w:t>
            </w:r>
            <w:r w:rsidRPr="000B6C19">
              <w:rPr>
                <w:rFonts w:ascii="Times New Roman" w:hAnsi="Times New Roman"/>
                <w:spacing w:val="-10"/>
                <w:lang w:val="en-US"/>
              </w:rPr>
              <w:t>1996</w:t>
            </w:r>
            <w:r w:rsidRPr="000B6C19">
              <w:rPr>
                <w:rFonts w:ascii="Times New Roman" w:hAnsi="Times New Roman"/>
                <w:spacing w:val="-10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2" w:lineRule="exact"/>
              <w:ind w:right="-75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"/>
              </w:rPr>
              <w:t xml:space="preserve">Аппарат низкочастотной </w:t>
            </w:r>
            <w:r w:rsidRPr="000B6C19">
              <w:rPr>
                <w:rFonts w:ascii="Times New Roman" w:hAnsi="Times New Roman"/>
                <w:spacing w:val="-2"/>
              </w:rPr>
              <w:t>физиотерапии</w:t>
            </w:r>
            <w:r w:rsidRPr="000B6C19">
              <w:rPr>
                <w:rFonts w:ascii="Times New Roman" w:hAnsi="Times New Roman"/>
              </w:rPr>
              <w:t xml:space="preserve"> Амплипульс-5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0"/>
              </w:rPr>
              <w:t xml:space="preserve">январь </w:t>
            </w:r>
            <w:r w:rsidRPr="000B6C19">
              <w:rPr>
                <w:rFonts w:ascii="Times New Roman" w:hAnsi="Times New Roman"/>
                <w:spacing w:val="-10"/>
                <w:lang w:val="en-US"/>
              </w:rPr>
              <w:t>1996</w:t>
            </w:r>
            <w:r w:rsidRPr="000B6C19">
              <w:rPr>
                <w:rFonts w:ascii="Times New Roman" w:hAnsi="Times New Roman"/>
                <w:spacing w:val="-10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4" w:lineRule="exact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0" w:lineRule="exact"/>
              <w:ind w:right="-75" w:firstLine="5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2"/>
              </w:rPr>
              <w:t>Аппарат низкочастотной физиотерапии</w:t>
            </w:r>
            <w:r w:rsidRPr="000B6C19">
              <w:rPr>
                <w:rFonts w:ascii="Times New Roman" w:hAnsi="Times New Roman"/>
              </w:rPr>
              <w:t xml:space="preserve"> Амплипульс-5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0"/>
              </w:rPr>
              <w:t xml:space="preserve">январь </w:t>
            </w:r>
            <w:r w:rsidRPr="000B6C19">
              <w:rPr>
                <w:rFonts w:ascii="Times New Roman" w:hAnsi="Times New Roman"/>
                <w:spacing w:val="-10"/>
                <w:lang w:val="en-US"/>
              </w:rPr>
              <w:t>1996</w:t>
            </w:r>
            <w:r w:rsidRPr="000B6C19">
              <w:rPr>
                <w:rFonts w:ascii="Times New Roman" w:hAnsi="Times New Roman"/>
                <w:spacing w:val="-10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2" w:lineRule="exact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4" w:lineRule="exact"/>
              <w:ind w:right="-75" w:hanging="7"/>
              <w:rPr>
                <w:rFonts w:ascii="Times New Roman" w:hAnsi="Times New Roman"/>
                <w:spacing w:val="-1"/>
              </w:rPr>
            </w:pPr>
            <w:r w:rsidRPr="000B6C19">
              <w:rPr>
                <w:rFonts w:ascii="Times New Roman" w:hAnsi="Times New Roman"/>
                <w:spacing w:val="-1"/>
              </w:rPr>
              <w:t>Аппарат низкочастотной физиотерапии</w:t>
            </w:r>
            <w:r w:rsidRPr="000B6C19">
              <w:rPr>
                <w:rFonts w:ascii="Times New Roman" w:hAnsi="Times New Roman"/>
              </w:rPr>
              <w:t xml:space="preserve"> Амплипульс-5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0"/>
              </w:rPr>
              <w:t xml:space="preserve">январь </w:t>
            </w:r>
            <w:r w:rsidRPr="000B6C19">
              <w:rPr>
                <w:rFonts w:ascii="Times New Roman" w:hAnsi="Times New Roman"/>
                <w:spacing w:val="-10"/>
                <w:lang w:val="en-US"/>
              </w:rPr>
              <w:t>1996</w:t>
            </w:r>
            <w:r w:rsidRPr="000B6C19">
              <w:rPr>
                <w:rFonts w:ascii="Times New Roman" w:hAnsi="Times New Roman"/>
                <w:spacing w:val="-10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0" w:lineRule="exact"/>
              <w:ind w:left="527" w:right="-75" w:hanging="357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4" w:lineRule="exact"/>
              <w:ind w:right="-75" w:hanging="7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"/>
              </w:rPr>
              <w:t xml:space="preserve">Аппарат низкочастотной </w:t>
            </w:r>
            <w:r w:rsidRPr="000B6C19">
              <w:rPr>
                <w:rFonts w:ascii="Times New Roman" w:hAnsi="Times New Roman"/>
                <w:spacing w:val="-2"/>
              </w:rPr>
              <w:t>физиотерапии</w:t>
            </w:r>
            <w:r w:rsidRPr="000B6C19">
              <w:rPr>
                <w:rFonts w:ascii="Times New Roman" w:hAnsi="Times New Roman"/>
              </w:rPr>
              <w:t xml:space="preserve"> Амплипульс-5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0"/>
              </w:rPr>
              <w:t xml:space="preserve">январь </w:t>
            </w:r>
            <w:r w:rsidRPr="000B6C19">
              <w:rPr>
                <w:rFonts w:ascii="Times New Roman" w:hAnsi="Times New Roman"/>
                <w:spacing w:val="-10"/>
                <w:lang w:val="en-US"/>
              </w:rPr>
              <w:t>1996</w:t>
            </w:r>
            <w:r w:rsidRPr="000B6C19">
              <w:rPr>
                <w:rFonts w:ascii="Times New Roman" w:hAnsi="Times New Roman"/>
                <w:spacing w:val="-10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4" w:lineRule="exact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9" w:lineRule="exact"/>
              <w:ind w:right="-75" w:hanging="2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"/>
              </w:rPr>
              <w:t xml:space="preserve">Аппарат для </w:t>
            </w:r>
            <w:proofErr w:type="gramStart"/>
            <w:r w:rsidRPr="000B6C19">
              <w:rPr>
                <w:rFonts w:ascii="Times New Roman" w:hAnsi="Times New Roman"/>
                <w:spacing w:val="-1"/>
              </w:rPr>
              <w:t>низкочастотной</w:t>
            </w:r>
            <w:proofErr w:type="gramEnd"/>
            <w:r w:rsidRPr="000B6C1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B6C19">
              <w:rPr>
                <w:rFonts w:ascii="Times New Roman" w:hAnsi="Times New Roman"/>
                <w:spacing w:val="-2"/>
              </w:rPr>
              <w:t>магнитотерапии</w:t>
            </w:r>
            <w:proofErr w:type="spellEnd"/>
            <w:r w:rsidRPr="000B6C19">
              <w:rPr>
                <w:rFonts w:ascii="Times New Roman" w:hAnsi="Times New Roman"/>
              </w:rPr>
              <w:t xml:space="preserve"> Полюс-2 НМП-75–1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3"/>
              </w:rPr>
              <w:t>июнь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4" w:lineRule="exact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9" w:lineRule="exact"/>
              <w:ind w:right="-75" w:hanging="2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"/>
              </w:rPr>
              <w:t xml:space="preserve">Аппарат для </w:t>
            </w:r>
            <w:proofErr w:type="gramStart"/>
            <w:r w:rsidRPr="000B6C19">
              <w:rPr>
                <w:rFonts w:ascii="Times New Roman" w:hAnsi="Times New Roman"/>
                <w:spacing w:val="-1"/>
              </w:rPr>
              <w:t>низкочастотной</w:t>
            </w:r>
            <w:proofErr w:type="gramEnd"/>
            <w:r w:rsidRPr="000B6C1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B6C19">
              <w:rPr>
                <w:rFonts w:ascii="Times New Roman" w:hAnsi="Times New Roman"/>
                <w:spacing w:val="-2"/>
              </w:rPr>
              <w:t>магнитотерапии</w:t>
            </w:r>
            <w:proofErr w:type="spellEnd"/>
            <w:r w:rsidRPr="000B6C19">
              <w:rPr>
                <w:rFonts w:ascii="Times New Roman" w:hAnsi="Times New Roman"/>
              </w:rPr>
              <w:t xml:space="preserve"> Полюс-2 НМП-75–1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3"/>
              </w:rPr>
              <w:t>июнь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9" w:lineRule="exact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  <w:spacing w:val="-1"/>
              </w:rPr>
            </w:pPr>
            <w:r w:rsidRPr="000B6C19">
              <w:rPr>
                <w:rFonts w:ascii="Times New Roman" w:hAnsi="Times New Roman"/>
                <w:spacing w:val="-1"/>
              </w:rPr>
              <w:t xml:space="preserve">Аппарат </w:t>
            </w:r>
            <w:proofErr w:type="gramStart"/>
            <w:r w:rsidRPr="000B6C19">
              <w:rPr>
                <w:rFonts w:ascii="Times New Roman" w:hAnsi="Times New Roman"/>
                <w:spacing w:val="-1"/>
              </w:rPr>
              <w:t>для</w:t>
            </w:r>
            <w:proofErr w:type="gramEnd"/>
            <w:r w:rsidRPr="000B6C19">
              <w:rPr>
                <w:rFonts w:ascii="Times New Roman" w:hAnsi="Times New Roman"/>
                <w:spacing w:val="-1"/>
              </w:rPr>
              <w:t xml:space="preserve"> </w:t>
            </w:r>
          </w:p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1"/>
              </w:rPr>
              <w:t>магнитотерапии</w:t>
            </w:r>
            <w:proofErr w:type="spellEnd"/>
            <w:r w:rsidRPr="000B6C19">
              <w:rPr>
                <w:rFonts w:ascii="Times New Roman" w:hAnsi="Times New Roman"/>
              </w:rPr>
              <w:t xml:space="preserve"> Градиент-1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>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  <w:spacing w:val="-1"/>
              </w:rPr>
            </w:pPr>
            <w:r w:rsidRPr="000B6C19">
              <w:rPr>
                <w:rFonts w:ascii="Times New Roman" w:hAnsi="Times New Roman"/>
                <w:spacing w:val="-1"/>
              </w:rPr>
              <w:t xml:space="preserve">Аппарат </w:t>
            </w:r>
            <w:proofErr w:type="gramStart"/>
            <w:r w:rsidRPr="000B6C19">
              <w:rPr>
                <w:rFonts w:ascii="Times New Roman" w:hAnsi="Times New Roman"/>
                <w:spacing w:val="-1"/>
              </w:rPr>
              <w:t>для</w:t>
            </w:r>
            <w:proofErr w:type="gramEnd"/>
            <w:r w:rsidRPr="000B6C19">
              <w:rPr>
                <w:rFonts w:ascii="Times New Roman" w:hAnsi="Times New Roman"/>
                <w:spacing w:val="-1"/>
              </w:rPr>
              <w:t xml:space="preserve"> </w:t>
            </w:r>
          </w:p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1"/>
              </w:rPr>
              <w:t>магнитотерапии</w:t>
            </w:r>
            <w:proofErr w:type="spellEnd"/>
            <w:r w:rsidRPr="000B6C19">
              <w:rPr>
                <w:rFonts w:ascii="Times New Roman" w:hAnsi="Times New Roman"/>
              </w:rPr>
              <w:t xml:space="preserve"> Градиент-1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>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5"/>
              </w:rPr>
              <w:t>Магнитер</w:t>
            </w:r>
            <w:proofErr w:type="spellEnd"/>
            <w:r w:rsidRPr="000B6C19">
              <w:rPr>
                <w:rFonts w:ascii="Times New Roman" w:hAnsi="Times New Roman"/>
              </w:rPr>
              <w:t xml:space="preserve"> АМТ-01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ноябрь </w:t>
            </w:r>
            <w:r w:rsidRPr="000B6C19">
              <w:rPr>
                <w:rFonts w:ascii="Times New Roman" w:hAnsi="Times New Roman"/>
                <w:spacing w:val="-12"/>
                <w:lang w:val="en-US"/>
              </w:rPr>
              <w:t>1</w:t>
            </w:r>
            <w:r w:rsidRPr="000B6C19">
              <w:rPr>
                <w:rFonts w:ascii="Times New Roman" w:hAnsi="Times New Roman"/>
                <w:spacing w:val="-12"/>
              </w:rPr>
              <w:t>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9"/>
              </w:rPr>
              <w:t>Магнитер</w:t>
            </w:r>
            <w:proofErr w:type="spellEnd"/>
            <w:r w:rsidRPr="000B6C19">
              <w:rPr>
                <w:rFonts w:ascii="Times New Roman" w:hAnsi="Times New Roman"/>
              </w:rPr>
              <w:t xml:space="preserve"> АМТ-01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ноябрь </w:t>
            </w:r>
            <w:r w:rsidRPr="000B6C19">
              <w:rPr>
                <w:rFonts w:ascii="Times New Roman" w:hAnsi="Times New Roman"/>
                <w:spacing w:val="-12"/>
                <w:lang w:val="en-US"/>
              </w:rPr>
              <w:t>1</w:t>
            </w:r>
            <w:r w:rsidRPr="000B6C19">
              <w:rPr>
                <w:rFonts w:ascii="Times New Roman" w:hAnsi="Times New Roman"/>
                <w:spacing w:val="-12"/>
              </w:rPr>
              <w:t>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5"/>
              </w:rPr>
              <w:t>Магнитер</w:t>
            </w:r>
            <w:proofErr w:type="spellEnd"/>
            <w:r w:rsidRPr="000B6C19">
              <w:rPr>
                <w:rFonts w:ascii="Times New Roman" w:hAnsi="Times New Roman"/>
              </w:rPr>
              <w:t xml:space="preserve"> АМТ-01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ноябрь </w:t>
            </w:r>
            <w:r w:rsidRPr="000B6C19">
              <w:rPr>
                <w:rFonts w:ascii="Times New Roman" w:hAnsi="Times New Roman"/>
                <w:spacing w:val="-12"/>
                <w:lang w:val="en-US"/>
              </w:rPr>
              <w:t>1</w:t>
            </w:r>
            <w:r w:rsidRPr="000B6C19">
              <w:rPr>
                <w:rFonts w:ascii="Times New Roman" w:hAnsi="Times New Roman"/>
                <w:spacing w:val="-12"/>
              </w:rPr>
              <w:t>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5"/>
              </w:rPr>
              <w:t>Магнитер</w:t>
            </w:r>
            <w:proofErr w:type="spellEnd"/>
            <w:r w:rsidRPr="000B6C19">
              <w:rPr>
                <w:rFonts w:ascii="Times New Roman" w:hAnsi="Times New Roman"/>
              </w:rPr>
              <w:t xml:space="preserve"> АМТ-01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ноябрь </w:t>
            </w:r>
            <w:r w:rsidRPr="000B6C19">
              <w:rPr>
                <w:rFonts w:ascii="Times New Roman" w:hAnsi="Times New Roman"/>
                <w:spacing w:val="-12"/>
                <w:lang w:val="en-US"/>
              </w:rPr>
              <w:t>1</w:t>
            </w:r>
            <w:r w:rsidRPr="000B6C19">
              <w:rPr>
                <w:rFonts w:ascii="Times New Roman" w:hAnsi="Times New Roman"/>
                <w:spacing w:val="-12"/>
              </w:rPr>
              <w:t>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  <w:spacing w:val="-5"/>
              </w:rPr>
              <w:t>Магнитер</w:t>
            </w:r>
            <w:proofErr w:type="spellEnd"/>
            <w:r w:rsidRPr="000B6C19">
              <w:rPr>
                <w:rFonts w:ascii="Times New Roman" w:hAnsi="Times New Roman"/>
              </w:rPr>
              <w:t xml:space="preserve"> АМТ-01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ноябрь </w:t>
            </w:r>
            <w:r w:rsidRPr="000B6C19">
              <w:rPr>
                <w:rFonts w:ascii="Times New Roman" w:hAnsi="Times New Roman"/>
                <w:spacing w:val="-12"/>
                <w:lang w:val="en-US"/>
              </w:rPr>
              <w:t>1</w:t>
            </w:r>
            <w:r w:rsidRPr="000B6C19">
              <w:rPr>
                <w:rFonts w:ascii="Times New Roman" w:hAnsi="Times New Roman"/>
                <w:spacing w:val="-12"/>
              </w:rPr>
              <w:t>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2" w:lineRule="exact"/>
              <w:ind w:right="-75" w:hanging="2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Аппарат для местной дарсонвализации </w:t>
            </w:r>
          </w:p>
          <w:p w:rsidR="009E2040" w:rsidRPr="000B6C19" w:rsidRDefault="009E2040" w:rsidP="00D64F28">
            <w:pPr>
              <w:shd w:val="clear" w:color="auto" w:fill="FFFFFF"/>
              <w:spacing w:line="252" w:lineRule="exact"/>
              <w:ind w:right="-75" w:hanging="2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Искра-1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май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2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4" w:lineRule="exact"/>
              <w:ind w:right="-75" w:firstLine="10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Аппарат для местной дарсонвализации </w:t>
            </w:r>
          </w:p>
          <w:p w:rsidR="009E2040" w:rsidRPr="000B6C19" w:rsidRDefault="009E2040" w:rsidP="00D64F28">
            <w:pPr>
              <w:shd w:val="clear" w:color="auto" w:fill="FFFFFF"/>
              <w:spacing w:line="254" w:lineRule="exact"/>
              <w:ind w:right="-75" w:firstLine="10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Искра-1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jc w:val="both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май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4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  <w:spacing w:val="-12"/>
              </w:rPr>
            </w:pPr>
            <w:proofErr w:type="spellStart"/>
            <w:r w:rsidRPr="000B6C19">
              <w:rPr>
                <w:rFonts w:ascii="Times New Roman" w:hAnsi="Times New Roman"/>
                <w:spacing w:val="-12"/>
              </w:rPr>
              <w:t>Ундатерм</w:t>
            </w:r>
            <w:proofErr w:type="spellEnd"/>
            <w:r w:rsidRPr="000B6C19">
              <w:rPr>
                <w:rFonts w:ascii="Times New Roman" w:hAnsi="Times New Roman"/>
                <w:spacing w:val="-12"/>
              </w:rPr>
              <w:t xml:space="preserve"> УВЧ-80-3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left="1"/>
              <w:jc w:val="both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31 августа 1994г.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0" w:lineRule="exact"/>
              <w:ind w:right="-75" w:firstLine="5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Аппарат  лазерный светодиодный Спектр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left="1"/>
              <w:jc w:val="both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1 августа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0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right="-75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Аппарат лазерный Спектр-М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left="1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5 июля 1999г.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7" w:lineRule="exact"/>
              <w:ind w:right="-75" w:hanging="5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Аппарат для лечения токами </w:t>
            </w:r>
            <w:proofErr w:type="spellStart"/>
            <w:r w:rsidRPr="000B6C19">
              <w:rPr>
                <w:rFonts w:ascii="Times New Roman" w:hAnsi="Times New Roman"/>
                <w:spacing w:val="-12"/>
              </w:rPr>
              <w:t>надтональной</w:t>
            </w:r>
            <w:proofErr w:type="spellEnd"/>
            <w:r w:rsidRPr="000B6C19">
              <w:rPr>
                <w:rFonts w:ascii="Times New Roman" w:hAnsi="Times New Roman"/>
                <w:spacing w:val="-12"/>
              </w:rPr>
              <w:t xml:space="preserve"> частоты </w:t>
            </w:r>
            <w:proofErr w:type="spellStart"/>
            <w:r w:rsidRPr="000B6C19">
              <w:rPr>
                <w:rFonts w:ascii="Times New Roman" w:hAnsi="Times New Roman"/>
                <w:spacing w:val="-12"/>
              </w:rPr>
              <w:t>Ультратон</w:t>
            </w:r>
            <w:proofErr w:type="spellEnd"/>
            <w:r w:rsidRPr="000B6C19">
              <w:rPr>
                <w:rFonts w:ascii="Times New Roman" w:hAnsi="Times New Roman"/>
                <w:spacing w:val="-12"/>
              </w:rPr>
              <w:t xml:space="preserve"> ТНЧ-10-1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left="1"/>
              <w:jc w:val="both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апрель 1994г.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7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7" w:lineRule="exact"/>
              <w:ind w:right="-75" w:hanging="5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 xml:space="preserve">Аппарат для лечения токами </w:t>
            </w:r>
            <w:proofErr w:type="spellStart"/>
            <w:r w:rsidRPr="000B6C19">
              <w:rPr>
                <w:rFonts w:ascii="Times New Roman" w:hAnsi="Times New Roman"/>
                <w:spacing w:val="-12"/>
              </w:rPr>
              <w:t>надтональной</w:t>
            </w:r>
            <w:proofErr w:type="spellEnd"/>
            <w:r w:rsidRPr="000B6C19">
              <w:rPr>
                <w:rFonts w:ascii="Times New Roman" w:hAnsi="Times New Roman"/>
                <w:spacing w:val="-12"/>
              </w:rPr>
              <w:t xml:space="preserve"> частоты </w:t>
            </w:r>
            <w:proofErr w:type="spellStart"/>
            <w:r w:rsidRPr="000B6C19">
              <w:rPr>
                <w:rFonts w:ascii="Times New Roman" w:hAnsi="Times New Roman"/>
                <w:spacing w:val="-12"/>
              </w:rPr>
              <w:t>Ультратон</w:t>
            </w:r>
            <w:proofErr w:type="spellEnd"/>
            <w:r w:rsidRPr="000B6C19">
              <w:rPr>
                <w:rFonts w:ascii="Times New Roman" w:hAnsi="Times New Roman"/>
                <w:spacing w:val="-12"/>
              </w:rPr>
              <w:t xml:space="preserve"> ТНЧ-10-1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left="1"/>
              <w:jc w:val="both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апрель 1994г.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2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spacing w:line="257" w:lineRule="exact"/>
              <w:ind w:right="-75" w:hanging="2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Аппарат для лечения ультразвуком УЗТ</w:t>
            </w:r>
            <w:proofErr w:type="gramStart"/>
            <w:r w:rsidRPr="000B6C19">
              <w:rPr>
                <w:rFonts w:ascii="Times New Roman" w:hAnsi="Times New Roman"/>
                <w:spacing w:val="-12"/>
              </w:rPr>
              <w:t>1</w:t>
            </w:r>
            <w:proofErr w:type="gramEnd"/>
            <w:r w:rsidRPr="000B6C19">
              <w:rPr>
                <w:rFonts w:ascii="Times New Roman" w:hAnsi="Times New Roman"/>
                <w:spacing w:val="-12"/>
              </w:rPr>
              <w:t>.01. 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left="1"/>
              <w:jc w:val="both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сентябрь 1994г.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"Ранет" ДМВ20-1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left="1"/>
              <w:jc w:val="both"/>
              <w:rPr>
                <w:rFonts w:ascii="Times New Roman" w:hAnsi="Times New Roman"/>
                <w:spacing w:val="-12"/>
              </w:rPr>
            </w:pPr>
            <w:r w:rsidRPr="000B6C19">
              <w:rPr>
                <w:rFonts w:ascii="Times New Roman" w:hAnsi="Times New Roman"/>
                <w:spacing w:val="-12"/>
              </w:rPr>
              <w:t>сентябрь 1995г.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7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0B6C19">
              <w:rPr>
                <w:rFonts w:ascii="Times New Roman" w:hAnsi="Times New Roman"/>
                <w:spacing w:val="-1"/>
              </w:rPr>
              <w:t>Облучатель УФО-Л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shd w:val="clear" w:color="auto" w:fill="FFFFFF"/>
              <w:ind w:left="1"/>
              <w:jc w:val="both"/>
              <w:rPr>
                <w:rFonts w:ascii="Times New Roman" w:hAnsi="Times New Roman"/>
                <w:spacing w:val="-1"/>
              </w:rPr>
            </w:pPr>
            <w:r w:rsidRPr="000B6C19">
              <w:rPr>
                <w:rFonts w:ascii="Times New Roman" w:hAnsi="Times New Roman"/>
                <w:spacing w:val="-1"/>
              </w:rPr>
              <w:t xml:space="preserve"> декабрь 1993г.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До окончания срока действия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Находится на техническом обслуживании в ГУПВО "</w:t>
            </w:r>
            <w:proofErr w:type="spellStart"/>
            <w:r w:rsidRPr="000B6C19">
              <w:rPr>
                <w:rFonts w:ascii="Times New Roman" w:hAnsi="Times New Roman"/>
              </w:rPr>
              <w:t>Медтехника</w:t>
            </w:r>
            <w:proofErr w:type="spellEnd"/>
            <w:r w:rsidRPr="000B6C19">
              <w:rPr>
                <w:rFonts w:ascii="Times New Roman" w:hAnsi="Times New Roman"/>
              </w:rPr>
              <w:t>"</w:t>
            </w:r>
          </w:p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31 декабря 2009г.</w:t>
            </w: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7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0B6C19">
              <w:rPr>
                <w:rFonts w:ascii="Times New Roman" w:hAnsi="Times New Roman"/>
              </w:rPr>
              <w:t>магнитотерапевтическая</w:t>
            </w:r>
            <w:proofErr w:type="spellEnd"/>
            <w:r w:rsidRPr="000B6C19">
              <w:rPr>
                <w:rFonts w:ascii="Times New Roman" w:hAnsi="Times New Roman"/>
              </w:rPr>
              <w:t xml:space="preserve"> низкочастотная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2009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7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</w:rPr>
              <w:t>Альфа-массажер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1996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7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proofErr w:type="spellStart"/>
            <w:r w:rsidRPr="000B6C19">
              <w:rPr>
                <w:rFonts w:ascii="Times New Roman" w:hAnsi="Times New Roman"/>
              </w:rPr>
              <w:t>Альфа-массажер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1996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7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>Ванны бальнеологические «ТРИТОН»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</w:tr>
      <w:tr w:rsidR="009E2040" w:rsidRPr="000B6C19" w:rsidTr="00D64F2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numPr>
                <w:ilvl w:val="0"/>
                <w:numId w:val="8"/>
              </w:numPr>
              <w:shd w:val="clear" w:color="auto" w:fill="FFFFFF"/>
              <w:spacing w:after="0" w:line="257" w:lineRule="exact"/>
              <w:ind w:left="527" w:right="-75" w:hanging="3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  <w:r w:rsidRPr="000B6C19">
              <w:rPr>
                <w:rFonts w:ascii="Times New Roman" w:hAnsi="Times New Roman"/>
              </w:rPr>
              <w:t xml:space="preserve">Ванны </w:t>
            </w:r>
            <w:proofErr w:type="spellStart"/>
            <w:r w:rsidRPr="000B6C19">
              <w:rPr>
                <w:rFonts w:ascii="Times New Roman" w:hAnsi="Times New Roman"/>
              </w:rPr>
              <w:t>Губберта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0" w:rsidRPr="000B6C19" w:rsidRDefault="009E2040" w:rsidP="00D64F28">
            <w:pPr>
              <w:rPr>
                <w:rFonts w:ascii="Times New Roman" w:hAnsi="Times New Roman"/>
              </w:rPr>
            </w:pPr>
          </w:p>
        </w:tc>
      </w:tr>
    </w:tbl>
    <w:p w:rsidR="009E2040" w:rsidRPr="000B6C19" w:rsidRDefault="009E2040" w:rsidP="009E2040">
      <w:pPr>
        <w:tabs>
          <w:tab w:val="left" w:pos="0"/>
          <w:tab w:val="left" w:pos="360"/>
        </w:tabs>
        <w:rPr>
          <w:rFonts w:ascii="Times New Roman" w:hAnsi="Times New Roman"/>
          <w:b/>
          <w:bCs/>
        </w:rPr>
      </w:pPr>
    </w:p>
    <w:p w:rsidR="009E2040" w:rsidRPr="000B6C19" w:rsidRDefault="009E2040" w:rsidP="009E2040">
      <w:pPr>
        <w:tabs>
          <w:tab w:val="left" w:pos="0"/>
          <w:tab w:val="left" w:pos="360"/>
        </w:tabs>
        <w:rPr>
          <w:rFonts w:ascii="Times New Roman" w:hAnsi="Times New Roman"/>
          <w:b/>
          <w:bCs/>
        </w:rPr>
      </w:pPr>
    </w:p>
    <w:p w:rsidR="009E2040" w:rsidRPr="000B6C19" w:rsidRDefault="009E2040" w:rsidP="00414D70">
      <w:pPr>
        <w:tabs>
          <w:tab w:val="left" w:pos="1440"/>
        </w:tabs>
        <w:rPr>
          <w:rFonts w:ascii="Times New Roman" w:hAnsi="Times New Roman"/>
          <w:b/>
          <w:bCs/>
        </w:rPr>
      </w:pPr>
    </w:p>
    <w:p w:rsidR="00414D70" w:rsidRPr="000B6C19" w:rsidRDefault="00414D70" w:rsidP="00414D70">
      <w:pPr>
        <w:tabs>
          <w:tab w:val="left" w:pos="1440"/>
        </w:tabs>
        <w:rPr>
          <w:rFonts w:ascii="Times New Roman" w:hAnsi="Times New Roman"/>
          <w:b/>
          <w:bCs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0B6C19" w:rsidRDefault="000B6C19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350230" w:rsidRDefault="00350230" w:rsidP="00414D70">
      <w:pPr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AE2" w:rsidRDefault="001E7AE2" w:rsidP="009E2040">
      <w:pPr>
        <w:tabs>
          <w:tab w:val="left" w:pos="1440"/>
        </w:tabs>
        <w:ind w:left="14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2</w:t>
      </w:r>
    </w:p>
    <w:p w:rsidR="009E2040" w:rsidRDefault="009E2040" w:rsidP="009E2040">
      <w:pPr>
        <w:tabs>
          <w:tab w:val="left" w:pos="1440"/>
        </w:tabs>
        <w:ind w:left="14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E2040" w:rsidRPr="000B6C19" w:rsidRDefault="009E2040" w:rsidP="009E2040">
      <w:pPr>
        <w:pStyle w:val="2"/>
        <w:tabs>
          <w:tab w:val="left" w:pos="0"/>
        </w:tabs>
        <w:ind w:left="0"/>
        <w:rPr>
          <w:sz w:val="24"/>
        </w:rPr>
      </w:pPr>
      <w:r w:rsidRPr="000B6C19">
        <w:rPr>
          <w:sz w:val="24"/>
        </w:rPr>
        <w:t>Внутренняя структура отделения</w:t>
      </w:r>
    </w:p>
    <w:p w:rsidR="009E2040" w:rsidRPr="000B6C19" w:rsidRDefault="009E2040" w:rsidP="009E2040">
      <w:pPr>
        <w:pStyle w:val="2"/>
        <w:tabs>
          <w:tab w:val="left" w:pos="0"/>
        </w:tabs>
        <w:ind w:left="0"/>
        <w:rPr>
          <w:sz w:val="24"/>
        </w:rPr>
      </w:pPr>
      <w:r w:rsidRPr="000B6C19">
        <w:rPr>
          <w:sz w:val="24"/>
        </w:rPr>
        <w:t>– графический вариант</w:t>
      </w:r>
    </w:p>
    <w:p w:rsidR="009E2040" w:rsidRPr="000B6C19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637CA8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637CA8">
        <w:pict>
          <v:group id="_x0000_s1026" style="position:absolute;left:0;text-align:left;margin-left:-68.25pt;margin-top:2.95pt;width:558pt;height:4in;z-index:251660288" coordorigin="234,5454" coordsize="11340,57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194;top:5454;width:3420;height:720" strokeweight="3pt">
              <v:stroke linestyle="thinThin"/>
              <v:textbox style="mso-next-textbox:#_x0000_s1027">
                <w:txbxContent>
                  <w:p w:rsidR="001A0C4F" w:rsidRDefault="001A0C4F" w:rsidP="009E2040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  <w:r>
                      <w:rPr>
                        <w:b/>
                        <w:i/>
                        <w:sz w:val="36"/>
                        <w:szCs w:val="36"/>
                      </w:rPr>
                      <w:t>Руководитель</w:t>
                    </w:r>
                  </w:p>
                </w:txbxContent>
              </v:textbox>
            </v:shape>
            <v:shape id="_x0000_s1028" type="#_x0000_t202" style="position:absolute;left:3474;top:6894;width:5040;height:1080" strokeweight="3pt">
              <v:stroke linestyle="thinThin"/>
              <v:textbox style="mso-next-textbox:#_x0000_s1028">
                <w:txbxContent>
                  <w:p w:rsidR="001A0C4F" w:rsidRPr="00892C7E" w:rsidRDefault="001A0C4F" w:rsidP="009E2040">
                    <w:pPr>
                      <w:jc w:val="center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892C7E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Заместитель руководителя по</w:t>
                    </w:r>
                    <w:r>
                      <w:rPr>
                        <w:b/>
                        <w:bCs/>
                        <w:i/>
                        <w:iCs/>
                        <w:sz w:val="36"/>
                      </w:rPr>
                      <w:t xml:space="preserve"> </w:t>
                    </w:r>
                    <w:r w:rsidRPr="00892C7E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медицинской части</w:t>
                    </w:r>
                  </w:p>
                </w:txbxContent>
              </v:textbox>
            </v:shape>
            <v:shape id="_x0000_s1029" type="#_x0000_t202" style="position:absolute;left:3474;top:8698;width:5040;height:720" strokeweight="3pt">
              <v:stroke linestyle="thinThin"/>
              <v:textbox style="mso-next-textbox:#_x0000_s1029">
                <w:txbxContent>
                  <w:p w:rsidR="001A0C4F" w:rsidRDefault="001A0C4F" w:rsidP="009E2040">
                    <w:pPr>
                      <w:jc w:val="center"/>
                      <w:rPr>
                        <w:b/>
                        <w:bCs/>
                        <w:i/>
                        <w:iCs/>
                        <w:sz w:val="3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36"/>
                      </w:rPr>
                      <w:t>Заведующий отделением</w:t>
                    </w:r>
                  </w:p>
                </w:txbxContent>
              </v:textbox>
            </v:shape>
            <v:shape id="_x0000_s1030" type="#_x0000_t202" style="position:absolute;left:234;top:8334;width:2160;height:831" strokeweight="3pt">
              <v:stroke linestyle="thinThin"/>
              <v:textbox style="mso-next-textbox:#_x0000_s1030">
                <w:txbxContent>
                  <w:p w:rsidR="001A0C4F" w:rsidRDefault="001A0C4F" w:rsidP="009E2040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Старшая медсестра</w:t>
                    </w:r>
                  </w:p>
                </w:txbxContent>
              </v:textbox>
            </v:shape>
            <v:shape id="_x0000_s1031" type="#_x0000_t202" style="position:absolute;left:414;top:9234;width:2160;height:816" strokeweight="3pt">
              <v:stroke linestyle="thinThin"/>
              <v:textbox style="mso-next-textbox:#_x0000_s1031">
                <w:txbxContent>
                  <w:p w:rsidR="001A0C4F" w:rsidRDefault="001A0C4F" w:rsidP="009E2040">
                    <w:pPr>
                      <w:pStyle w:val="4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Врач - невролог</w:t>
                    </w:r>
                  </w:p>
                </w:txbxContent>
              </v:textbox>
            </v:shape>
            <v:shape id="_x0000_s1032" type="#_x0000_t202" style="position:absolute;left:1134;top:10134;width:2340;height:831" strokeweight="3pt">
              <v:stroke linestyle="thinThin"/>
              <v:textbox style="mso-next-textbox:#_x0000_s1032">
                <w:txbxContent>
                  <w:p w:rsidR="001A0C4F" w:rsidRPr="00A35D52" w:rsidRDefault="001A0C4F" w:rsidP="00782219">
                    <w:pPr>
                      <w:spacing w:line="240" w:lineRule="auto"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 w:rsidRPr="00A35D52">
                      <w:rPr>
                        <w:b/>
                        <w:bCs/>
                        <w:i/>
                        <w:iCs/>
                      </w:rPr>
                      <w:t>Врач-ортопед-травматолог</w:t>
                    </w:r>
                  </w:p>
                  <w:p w:rsidR="001A0C4F" w:rsidRDefault="001A0C4F"/>
                </w:txbxContent>
              </v:textbox>
            </v:shape>
            <v:shape id="_x0000_s1033" type="#_x0000_t202" style="position:absolute;left:3654;top:10134;width:2340;height:1080" strokeweight="3pt">
              <v:stroke linestyle="thinThin"/>
              <v:textbox style="mso-next-textbox:#_x0000_s1033">
                <w:txbxContent>
                  <w:p w:rsidR="001A0C4F" w:rsidRDefault="001A0C4F" w:rsidP="009E2040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Врач-</w:t>
                    </w:r>
                  </w:p>
                  <w:p w:rsidR="001A0C4F" w:rsidRDefault="001A0C4F" w:rsidP="009E2040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 xml:space="preserve"> педиатр</w:t>
                    </w:r>
                  </w:p>
                  <w:p w:rsidR="001A0C4F" w:rsidRDefault="001A0C4F" w:rsidP="009E2040"/>
                </w:txbxContent>
              </v:textbox>
            </v:shape>
            <v:shape id="_x0000_s1034" type="#_x0000_t202" style="position:absolute;left:9234;top:9234;width:2160;height:816" strokeweight="3pt">
              <v:stroke linestyle="thinThin"/>
              <v:textbox style="mso-next-textbox:#_x0000_s1034">
                <w:txbxContent>
                  <w:p w:rsidR="001A0C4F" w:rsidRPr="00A35D52" w:rsidRDefault="001A0C4F" w:rsidP="009E2040">
                    <w:pPr>
                      <w:jc w:val="center"/>
                      <w:rPr>
                        <w:b/>
                        <w:i/>
                      </w:rPr>
                    </w:pPr>
                    <w:r w:rsidRPr="00A35D52">
                      <w:rPr>
                        <w:b/>
                        <w:i/>
                      </w:rPr>
                      <w:t xml:space="preserve">Врач </w:t>
                    </w:r>
                    <w:proofErr w:type="gramStart"/>
                    <w:r w:rsidRPr="00A35D52">
                      <w:rPr>
                        <w:b/>
                        <w:i/>
                      </w:rPr>
                      <w:t>-ф</w:t>
                    </w:r>
                    <w:proofErr w:type="gramEnd"/>
                    <w:r w:rsidRPr="00A35D52">
                      <w:rPr>
                        <w:b/>
                        <w:i/>
                      </w:rPr>
                      <w:t>изиотерапевт</w:t>
                    </w:r>
                  </w:p>
                </w:txbxContent>
              </v:textbox>
            </v:shape>
            <v:shape id="_x0000_s1035" type="#_x0000_t202" style="position:absolute;left:6174;top:10134;width:2160;height:1080" strokeweight="3pt">
              <v:stroke linestyle="thinThin"/>
              <v:textbox style="mso-next-textbox:#_x0000_s1035">
                <w:txbxContent>
                  <w:p w:rsidR="001A0C4F" w:rsidRDefault="001A0C4F" w:rsidP="009E2040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Врач- эндокринолог</w:t>
                    </w:r>
                  </w:p>
                </w:txbxContent>
              </v:textbox>
            </v:shape>
            <v:shape id="_x0000_s1036" type="#_x0000_t202" style="position:absolute;left:8514;top:10134;width:2340;height:828" strokeweight="3pt">
              <v:stroke linestyle="thinThin"/>
              <v:textbox style="mso-next-textbox:#_x0000_s1036">
                <w:txbxContent>
                  <w:p w:rsidR="001A0C4F" w:rsidRDefault="001A0C4F" w:rsidP="00A35D52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Младший воспитатель</w:t>
                    </w:r>
                  </w:p>
                  <w:p w:rsidR="001A0C4F" w:rsidRPr="00A35D52" w:rsidRDefault="001A0C4F" w:rsidP="00A35D52"/>
                </w:txbxContent>
              </v:textbox>
            </v:shape>
            <v:shape id="_x0000_s1037" type="#_x0000_t202" style="position:absolute;left:9414;top:8334;width:2160;height:816" strokeweight="3pt">
              <v:stroke linestyle="thinThin"/>
              <v:textbox style="mso-next-textbox:#_x0000_s1037">
                <w:txbxContent>
                  <w:p w:rsidR="001A0C4F" w:rsidRDefault="001A0C4F" w:rsidP="009E2040">
                    <w:pPr>
                      <w:jc w:val="center"/>
                      <w:rPr>
                        <w:b/>
                        <w:i/>
                        <w:szCs w:val="28"/>
                      </w:rPr>
                    </w:pPr>
                    <w:r>
                      <w:rPr>
                        <w:b/>
                        <w:i/>
                        <w:szCs w:val="28"/>
                      </w:rPr>
                      <w:t>Медсестра по физиотерапии</w:t>
                    </w:r>
                  </w:p>
                </w:txbxContent>
              </v:textbox>
            </v:shape>
            <v:line id="_x0000_s1038" style="position:absolute" from="5994,6174" to="5994,6894">
              <v:stroke endarrow="classic"/>
            </v:line>
            <v:line id="_x0000_s1039" style="position:absolute" from="5994,7974" to="5994,8694">
              <v:stroke endarrow="classic"/>
            </v:line>
            <v:line id="_x0000_s1040" style="position:absolute;flip:x" from="4914,9417" to="5634,10137">
              <v:stroke endarrow="classic"/>
            </v:line>
            <v:line id="_x0000_s1041" style="position:absolute" from="6534,9417" to="7254,10137">
              <v:stroke endarrow="classic"/>
            </v:line>
            <v:line id="_x0000_s1042" style="position:absolute" from="7614,9417" to="8874,10137">
              <v:stroke endarrow="classic"/>
            </v:line>
            <v:line id="_x0000_s1043" style="position:absolute" from="8514,9417" to="9234,9597">
              <v:stroke endarrow="classic"/>
            </v:line>
            <v:line id="_x0000_s1044" style="position:absolute;flip:y" from="8514,8694" to="9414,9054">
              <v:stroke endarrow="classic"/>
            </v:line>
            <v:line id="_x0000_s1045" style="position:absolute;flip:x" from="3114,9417" to="4734,10137">
              <v:stroke endarrow="classic"/>
            </v:line>
            <v:line id="_x0000_s1046" style="position:absolute;flip:x" from="2574,9417" to="3474,9597">
              <v:stroke endarrow="classic"/>
            </v:line>
            <v:line id="_x0000_s1047" style="position:absolute;flip:x y" from="2394,8694" to="3474,9054">
              <v:stroke endarrow="classic"/>
            </v:line>
          </v:group>
        </w:pict>
      </w: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637CA8" w:rsidP="009E2040">
      <w:pPr>
        <w:tabs>
          <w:tab w:val="left" w:pos="1440"/>
        </w:tabs>
        <w:ind w:left="1440" w:right="-851"/>
        <w:jc w:val="both"/>
        <w:rPr>
          <w:rFonts w:ascii="Times New Roman" w:hAnsi="Times New Roman"/>
          <w:bCs/>
          <w:sz w:val="24"/>
          <w:szCs w:val="24"/>
        </w:rPr>
      </w:pPr>
      <w:r w:rsidRPr="00637CA8">
        <w:pict>
          <v:line id="_x0000_s1049" style="position:absolute;left:0;text-align:left;z-index:251662336" from="219.45pt,22.2pt" to="219.45pt,130.2pt">
            <v:stroke endarrow="block"/>
          </v:line>
        </w:pict>
      </w: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1A0C4F" w:rsidRPr="00D12E5C" w:rsidRDefault="00637CA8" w:rsidP="001A0C4F">
      <w:pPr>
        <w:jc w:val="center"/>
        <w:rPr>
          <w:b/>
          <w:i/>
        </w:rPr>
      </w:pPr>
      <w:r w:rsidRPr="00637CA8">
        <w:rPr>
          <w:rFonts w:ascii="Times New Roman" w:hAnsi="Times New Roman"/>
          <w:bCs/>
          <w:noProof/>
          <w:sz w:val="24"/>
          <w:szCs w:val="24"/>
        </w:rPr>
        <w:pict>
          <v:shape id="_x0000_s1074" type="#_x0000_t202" style="position:absolute;left:0;text-align:left;margin-left:-1.8pt;margin-top:.85pt;width:108pt;height:45pt;z-index:251664384">
            <v:textbox style="mso-next-textbox:#_x0000_s1074">
              <w:txbxContent>
                <w:p w:rsidR="001A0C4F" w:rsidRPr="00D12E5C" w:rsidRDefault="004D72E4" w:rsidP="001A0C4F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proofErr w:type="gramStart"/>
                  <w:r>
                    <w:rPr>
                      <w:b/>
                      <w:i/>
                    </w:rPr>
                    <w:t>Врач-детский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эндокринолог</w:t>
                  </w:r>
                </w:p>
              </w:txbxContent>
            </v:textbox>
          </v:shape>
        </w:pict>
      </w:r>
      <w:r w:rsidRPr="00637CA8">
        <w:rPr>
          <w:rFonts w:ascii="Times New Roman" w:hAnsi="Times New Roman"/>
          <w:bCs/>
          <w:noProof/>
          <w:sz w:val="24"/>
          <w:szCs w:val="24"/>
        </w:rPr>
        <w:pict>
          <v:shape id="_x0000_s1075" type="#_x0000_t202" style="position:absolute;left:0;text-align:left;margin-left:312pt;margin-top:.85pt;width:108pt;height:45pt;z-index:251665408">
            <v:textbox style="mso-next-textbox:#_x0000_s1075">
              <w:txbxContent>
                <w:p w:rsidR="001A0C4F" w:rsidRPr="00D12E5C" w:rsidRDefault="004D1E59" w:rsidP="001A0C4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Врач-психиатр</w:t>
                  </w:r>
                </w:p>
              </w:txbxContent>
            </v:textbox>
          </v:shape>
        </w:pict>
      </w:r>
      <w:r w:rsidRPr="00637CA8">
        <w:pict>
          <v:shape id="_x0000_s1050" type="#_x0000_t202" style="position:absolute;left:0;text-align:left;margin-left:181.95pt;margin-top:.85pt;width:108pt;height:45pt;z-index:251663360">
            <v:textbox style="mso-next-textbox:#_x0000_s1050">
              <w:txbxContent>
                <w:p w:rsidR="001A0C4F" w:rsidRPr="00D12E5C" w:rsidRDefault="001A0C4F" w:rsidP="00A35D52">
                  <w:pPr>
                    <w:jc w:val="center"/>
                    <w:rPr>
                      <w:b/>
                      <w:i/>
                    </w:rPr>
                  </w:pPr>
                  <w:r w:rsidRPr="00D12E5C">
                    <w:rPr>
                      <w:b/>
                      <w:i/>
                    </w:rPr>
                    <w:t>Медсестр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9E2040">
        <w:rPr>
          <w:rFonts w:ascii="Times New Roman" w:hAnsi="Times New Roman"/>
          <w:bCs/>
          <w:sz w:val="24"/>
          <w:szCs w:val="24"/>
        </w:rPr>
        <w:t xml:space="preserve">           </w:t>
      </w:r>
      <w:r w:rsidR="001A0C4F" w:rsidRPr="00D12E5C">
        <w:rPr>
          <w:b/>
          <w:i/>
        </w:rPr>
        <w:t>Медсестр</w:t>
      </w:r>
      <w:r w:rsidR="001A0C4F">
        <w:rPr>
          <w:b/>
          <w:i/>
        </w:rPr>
        <w:t>а</w:t>
      </w: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144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E2040" w:rsidRDefault="009E2040" w:rsidP="009E2040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2040" w:rsidRDefault="009E2040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9E2040" w:rsidRDefault="009E2040" w:rsidP="009E2040">
      <w:pPr>
        <w:tabs>
          <w:tab w:val="left" w:pos="0"/>
          <w:tab w:val="left" w:pos="36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414D70" w:rsidRDefault="00414D70" w:rsidP="009E2040">
      <w:pPr>
        <w:tabs>
          <w:tab w:val="left" w:pos="0"/>
          <w:tab w:val="left" w:pos="36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414D70" w:rsidRDefault="00414D70" w:rsidP="009E2040">
      <w:pPr>
        <w:tabs>
          <w:tab w:val="left" w:pos="0"/>
          <w:tab w:val="left" w:pos="36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414D70" w:rsidRDefault="00414D70" w:rsidP="009E2040">
      <w:pPr>
        <w:tabs>
          <w:tab w:val="left" w:pos="0"/>
          <w:tab w:val="left" w:pos="36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414D70" w:rsidRPr="00815AEF" w:rsidRDefault="00414D70" w:rsidP="009E2040">
      <w:pPr>
        <w:tabs>
          <w:tab w:val="left" w:pos="0"/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9E2040" w:rsidRPr="00815AEF" w:rsidRDefault="009E2040" w:rsidP="00EC701F">
      <w:pPr>
        <w:tabs>
          <w:tab w:val="left" w:pos="0"/>
          <w:tab w:val="left" w:pos="360"/>
        </w:tabs>
        <w:jc w:val="right"/>
        <w:rPr>
          <w:rFonts w:ascii="Times New Roman" w:hAnsi="Times New Roman"/>
          <w:b/>
          <w:sz w:val="24"/>
          <w:szCs w:val="24"/>
        </w:rPr>
      </w:pPr>
      <w:r w:rsidRPr="00815AEF">
        <w:rPr>
          <w:rFonts w:ascii="Times New Roman" w:hAnsi="Times New Roman"/>
          <w:b/>
          <w:sz w:val="24"/>
          <w:szCs w:val="24"/>
        </w:rPr>
        <w:t>Приложение №3</w:t>
      </w:r>
    </w:p>
    <w:p w:rsidR="009E2040" w:rsidRPr="00815AEF" w:rsidRDefault="009E2040" w:rsidP="00540E38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AEF">
        <w:rPr>
          <w:rFonts w:ascii="Times New Roman" w:hAnsi="Times New Roman"/>
          <w:b/>
          <w:sz w:val="24"/>
          <w:szCs w:val="24"/>
        </w:rPr>
        <w:t>Перечень социально-медицинских услуг</w:t>
      </w:r>
    </w:p>
    <w:p w:rsidR="009E2040" w:rsidRPr="00815AEF" w:rsidRDefault="009E2040" w:rsidP="009E204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Cs w:val="24"/>
        </w:rPr>
      </w:pPr>
    </w:p>
    <w:p w:rsidR="009E2040" w:rsidRPr="00815AEF" w:rsidRDefault="009E2040" w:rsidP="009E204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Cs w:val="24"/>
        </w:rPr>
      </w:pPr>
    </w:p>
    <w:p w:rsidR="009E2040" w:rsidRPr="00815AEF" w:rsidRDefault="009E2040" w:rsidP="009E204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Cs w:val="24"/>
        </w:rPr>
      </w:pPr>
    </w:p>
    <w:p w:rsidR="00815AEF" w:rsidRPr="00815AEF" w:rsidRDefault="00815AEF" w:rsidP="00815AEF">
      <w:pPr>
        <w:pStyle w:val="10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5AEF">
        <w:rPr>
          <w:rFonts w:ascii="Times New Roman" w:hAnsi="Times New Roman" w:cs="Times New Roman"/>
          <w:sz w:val="24"/>
          <w:szCs w:val="24"/>
        </w:rPr>
        <w:t>Социально-медицинские услуги, оказываемые в отделении:</w:t>
      </w:r>
    </w:p>
    <w:p w:rsidR="00815AEF" w:rsidRPr="00815AEF" w:rsidRDefault="00815AEF" w:rsidP="00815AEF">
      <w:pPr>
        <w:pStyle w:val="10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5AEF">
        <w:rPr>
          <w:rFonts w:ascii="Times New Roman" w:hAnsi="Times New Roman" w:cs="Times New Roman"/>
          <w:sz w:val="24"/>
          <w:szCs w:val="24"/>
        </w:rPr>
        <w:t>- проведение реабилитационных мероприятий (медицинских, социальных), в том числе для инвалидов, на основании индивидуальных программ реабилитации;</w:t>
      </w:r>
    </w:p>
    <w:p w:rsidR="00815AEF" w:rsidRPr="00815AEF" w:rsidRDefault="00815AEF" w:rsidP="00815AEF">
      <w:pPr>
        <w:pStyle w:val="10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5AEF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формирование здорового образа жизни;</w:t>
      </w:r>
    </w:p>
    <w:p w:rsidR="00815AEF" w:rsidRPr="00815AEF" w:rsidRDefault="00815AEF" w:rsidP="00815AEF">
      <w:pPr>
        <w:pStyle w:val="10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5AEF">
        <w:rPr>
          <w:rFonts w:ascii="Times New Roman" w:hAnsi="Times New Roman" w:cs="Times New Roman"/>
          <w:sz w:val="24"/>
          <w:szCs w:val="24"/>
        </w:rPr>
        <w:t>- проведение занятий по адаптивной физической культуре;</w:t>
      </w:r>
    </w:p>
    <w:p w:rsidR="00815AEF" w:rsidRPr="00815AEF" w:rsidRDefault="00815AEF" w:rsidP="00815AEF">
      <w:pPr>
        <w:pStyle w:val="ac"/>
        <w:spacing w:line="276" w:lineRule="auto"/>
        <w:rPr>
          <w:rFonts w:ascii="Times New Roman" w:hAnsi="Times New Roman" w:cs="Times New Roman"/>
        </w:rPr>
      </w:pPr>
      <w:r w:rsidRPr="00815AEF">
        <w:rPr>
          <w:rFonts w:ascii="Times New Roman" w:hAnsi="Times New Roman" w:cs="Times New Roman"/>
        </w:rPr>
        <w:t xml:space="preserve">- систематическое наблюдение за получателями социальных услуг в целях выявления отклонений в состоянии их здоровья; </w:t>
      </w:r>
    </w:p>
    <w:p w:rsidR="00815AEF" w:rsidRPr="00815AEF" w:rsidRDefault="00815AEF" w:rsidP="00815A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5AEF">
        <w:rPr>
          <w:rFonts w:ascii="Times New Roman" w:hAnsi="Times New Roman"/>
          <w:sz w:val="24"/>
          <w:szCs w:val="24"/>
        </w:rPr>
        <w:t>-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здоровья).</w:t>
      </w:r>
    </w:p>
    <w:p w:rsidR="00815AEF" w:rsidRPr="00815AEF" w:rsidRDefault="00815AEF" w:rsidP="00815AEF">
      <w:pPr>
        <w:pStyle w:val="10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5AEF">
        <w:rPr>
          <w:rFonts w:ascii="Times New Roman" w:hAnsi="Times New Roman" w:cs="Times New Roman"/>
          <w:sz w:val="24"/>
          <w:szCs w:val="24"/>
        </w:rPr>
        <w:t>- проведение реабилитационных мероприятий (медицинских, социальных), в том числе для инвалидов, на основании индивидуальных программ реабилитации;</w:t>
      </w:r>
    </w:p>
    <w:p w:rsidR="00815AEF" w:rsidRPr="00815AEF" w:rsidRDefault="00815AEF" w:rsidP="00815AEF">
      <w:pPr>
        <w:pStyle w:val="10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5AEF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формирование здорового образа жизни;</w:t>
      </w:r>
    </w:p>
    <w:p w:rsidR="00815AEF" w:rsidRPr="00815AEF" w:rsidRDefault="00815AEF" w:rsidP="00815AEF">
      <w:pPr>
        <w:pStyle w:val="ac"/>
        <w:spacing w:line="276" w:lineRule="auto"/>
        <w:rPr>
          <w:rFonts w:ascii="Times New Roman" w:hAnsi="Times New Roman" w:cs="Times New Roman"/>
        </w:rPr>
      </w:pPr>
      <w:r w:rsidRPr="00815AEF">
        <w:rPr>
          <w:rFonts w:ascii="Times New Roman" w:hAnsi="Times New Roman" w:cs="Times New Roman"/>
        </w:rPr>
        <w:t xml:space="preserve">- систематическое наблюдение за получателями социальных услуг в целях выявления отклонений в состоянии их здоровья; </w:t>
      </w:r>
    </w:p>
    <w:p w:rsidR="00815AEF" w:rsidRPr="00815AEF" w:rsidRDefault="00815AEF" w:rsidP="00815A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5AEF">
        <w:rPr>
          <w:rFonts w:ascii="Times New Roman" w:hAnsi="Times New Roman"/>
          <w:sz w:val="24"/>
          <w:szCs w:val="24"/>
        </w:rPr>
        <w:t>-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здоровья).</w:t>
      </w:r>
    </w:p>
    <w:p w:rsidR="00815AEF" w:rsidRPr="000E5B99" w:rsidRDefault="00815AEF" w:rsidP="00815AEF">
      <w:pPr>
        <w:pStyle w:val="3"/>
        <w:spacing w:line="240" w:lineRule="auto"/>
        <w:rPr>
          <w:b/>
          <w:bCs/>
          <w:szCs w:val="24"/>
        </w:rPr>
      </w:pPr>
    </w:p>
    <w:p w:rsidR="009E2040" w:rsidRPr="00BE1555" w:rsidRDefault="009E2040" w:rsidP="0095286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FF0000"/>
          <w:szCs w:val="24"/>
        </w:rPr>
      </w:pPr>
    </w:p>
    <w:p w:rsidR="009E2040" w:rsidRDefault="009E2040" w:rsidP="009E204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FF0000"/>
          <w:szCs w:val="24"/>
        </w:rPr>
      </w:pPr>
    </w:p>
    <w:p w:rsidR="00136C7C" w:rsidRDefault="00136C7C"/>
    <w:sectPr w:rsidR="00136C7C" w:rsidSect="00D6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DE5"/>
    <w:multiLevelType w:val="hybridMultilevel"/>
    <w:tmpl w:val="D66C7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784F"/>
    <w:multiLevelType w:val="hybridMultilevel"/>
    <w:tmpl w:val="4B324D6C"/>
    <w:lvl w:ilvl="0" w:tplc="49BACF22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50CAE"/>
    <w:multiLevelType w:val="multilevel"/>
    <w:tmpl w:val="1F28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823F1"/>
    <w:multiLevelType w:val="hybridMultilevel"/>
    <w:tmpl w:val="6C0A5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0EE8"/>
    <w:multiLevelType w:val="hybridMultilevel"/>
    <w:tmpl w:val="11CC0D50"/>
    <w:name w:val="WW8Num1"/>
    <w:lvl w:ilvl="0" w:tplc="D2E8B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9136F"/>
    <w:multiLevelType w:val="hybridMultilevel"/>
    <w:tmpl w:val="91DC1F48"/>
    <w:lvl w:ilvl="0" w:tplc="94D40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A1628"/>
    <w:multiLevelType w:val="hybridMultilevel"/>
    <w:tmpl w:val="855E0A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2A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6712B"/>
    <w:multiLevelType w:val="hybridMultilevel"/>
    <w:tmpl w:val="BCBAC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82C34"/>
    <w:multiLevelType w:val="hybridMultilevel"/>
    <w:tmpl w:val="117C1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41724"/>
    <w:multiLevelType w:val="hybridMultilevel"/>
    <w:tmpl w:val="04DCA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40"/>
    <w:rsid w:val="0000583A"/>
    <w:rsid w:val="00043746"/>
    <w:rsid w:val="00071C91"/>
    <w:rsid w:val="000816DD"/>
    <w:rsid w:val="000A1BAA"/>
    <w:rsid w:val="000B6C19"/>
    <w:rsid w:val="000F4234"/>
    <w:rsid w:val="001136B7"/>
    <w:rsid w:val="001175AD"/>
    <w:rsid w:val="001253AB"/>
    <w:rsid w:val="00130D41"/>
    <w:rsid w:val="00131359"/>
    <w:rsid w:val="00136C7C"/>
    <w:rsid w:val="00177398"/>
    <w:rsid w:val="001A0C4F"/>
    <w:rsid w:val="001A3DFC"/>
    <w:rsid w:val="001B111A"/>
    <w:rsid w:val="001C2D81"/>
    <w:rsid w:val="001E4755"/>
    <w:rsid w:val="001E7AE2"/>
    <w:rsid w:val="001F0DD0"/>
    <w:rsid w:val="002155EE"/>
    <w:rsid w:val="00245A9F"/>
    <w:rsid w:val="00246220"/>
    <w:rsid w:val="00297754"/>
    <w:rsid w:val="002A66DD"/>
    <w:rsid w:val="002C27E4"/>
    <w:rsid w:val="002C7DAC"/>
    <w:rsid w:val="003017FC"/>
    <w:rsid w:val="0030372E"/>
    <w:rsid w:val="00343D2E"/>
    <w:rsid w:val="00350230"/>
    <w:rsid w:val="0038617F"/>
    <w:rsid w:val="003B4F0F"/>
    <w:rsid w:val="003B52F4"/>
    <w:rsid w:val="003B6748"/>
    <w:rsid w:val="003E362C"/>
    <w:rsid w:val="00412C40"/>
    <w:rsid w:val="00414D70"/>
    <w:rsid w:val="00426891"/>
    <w:rsid w:val="00451056"/>
    <w:rsid w:val="00454CD9"/>
    <w:rsid w:val="00465933"/>
    <w:rsid w:val="00471437"/>
    <w:rsid w:val="00490331"/>
    <w:rsid w:val="004A0507"/>
    <w:rsid w:val="004C35C9"/>
    <w:rsid w:val="004D1E59"/>
    <w:rsid w:val="004D72E4"/>
    <w:rsid w:val="004F0A83"/>
    <w:rsid w:val="004F0DA6"/>
    <w:rsid w:val="00540E38"/>
    <w:rsid w:val="00565C19"/>
    <w:rsid w:val="005706C4"/>
    <w:rsid w:val="00586815"/>
    <w:rsid w:val="00591550"/>
    <w:rsid w:val="00594944"/>
    <w:rsid w:val="005A3C81"/>
    <w:rsid w:val="005E5D63"/>
    <w:rsid w:val="005E6AFC"/>
    <w:rsid w:val="00604CF6"/>
    <w:rsid w:val="0061119E"/>
    <w:rsid w:val="00627F58"/>
    <w:rsid w:val="00637CA8"/>
    <w:rsid w:val="0064013C"/>
    <w:rsid w:val="00692015"/>
    <w:rsid w:val="006A217D"/>
    <w:rsid w:val="006E026A"/>
    <w:rsid w:val="00713D95"/>
    <w:rsid w:val="00715A1E"/>
    <w:rsid w:val="0075135F"/>
    <w:rsid w:val="00781CB5"/>
    <w:rsid w:val="00782219"/>
    <w:rsid w:val="00790ED0"/>
    <w:rsid w:val="00792C5B"/>
    <w:rsid w:val="007A3F4B"/>
    <w:rsid w:val="008037EB"/>
    <w:rsid w:val="0080760E"/>
    <w:rsid w:val="00815AEF"/>
    <w:rsid w:val="008305E3"/>
    <w:rsid w:val="00874240"/>
    <w:rsid w:val="00877402"/>
    <w:rsid w:val="008842B7"/>
    <w:rsid w:val="00892C7E"/>
    <w:rsid w:val="008956B0"/>
    <w:rsid w:val="008D350E"/>
    <w:rsid w:val="008F139A"/>
    <w:rsid w:val="008F2E31"/>
    <w:rsid w:val="00901C6E"/>
    <w:rsid w:val="009221DA"/>
    <w:rsid w:val="00923132"/>
    <w:rsid w:val="00931BFA"/>
    <w:rsid w:val="00933A33"/>
    <w:rsid w:val="00952861"/>
    <w:rsid w:val="00961780"/>
    <w:rsid w:val="009A2346"/>
    <w:rsid w:val="009A4D16"/>
    <w:rsid w:val="009A5FCF"/>
    <w:rsid w:val="009C0035"/>
    <w:rsid w:val="009D44FB"/>
    <w:rsid w:val="009E2040"/>
    <w:rsid w:val="009F737C"/>
    <w:rsid w:val="00A066CF"/>
    <w:rsid w:val="00A077AB"/>
    <w:rsid w:val="00A26F78"/>
    <w:rsid w:val="00A35D52"/>
    <w:rsid w:val="00A511AD"/>
    <w:rsid w:val="00A54B8C"/>
    <w:rsid w:val="00A56D85"/>
    <w:rsid w:val="00A75C1D"/>
    <w:rsid w:val="00A8167B"/>
    <w:rsid w:val="00A819F7"/>
    <w:rsid w:val="00A87F56"/>
    <w:rsid w:val="00AD5177"/>
    <w:rsid w:val="00AE59CF"/>
    <w:rsid w:val="00B00454"/>
    <w:rsid w:val="00B03400"/>
    <w:rsid w:val="00B2211C"/>
    <w:rsid w:val="00B6259B"/>
    <w:rsid w:val="00B8781E"/>
    <w:rsid w:val="00B91FD9"/>
    <w:rsid w:val="00B964CC"/>
    <w:rsid w:val="00BE1555"/>
    <w:rsid w:val="00BF01D1"/>
    <w:rsid w:val="00C2068D"/>
    <w:rsid w:val="00C32A2F"/>
    <w:rsid w:val="00C35801"/>
    <w:rsid w:val="00C36E7B"/>
    <w:rsid w:val="00C5574A"/>
    <w:rsid w:val="00C87B1E"/>
    <w:rsid w:val="00CA6A6B"/>
    <w:rsid w:val="00CF49D6"/>
    <w:rsid w:val="00D12E5C"/>
    <w:rsid w:val="00D24752"/>
    <w:rsid w:val="00D365B1"/>
    <w:rsid w:val="00D63772"/>
    <w:rsid w:val="00D64F28"/>
    <w:rsid w:val="00D91AC6"/>
    <w:rsid w:val="00DC2EA7"/>
    <w:rsid w:val="00DD0B58"/>
    <w:rsid w:val="00DD4A52"/>
    <w:rsid w:val="00DE00B8"/>
    <w:rsid w:val="00E041A9"/>
    <w:rsid w:val="00E10130"/>
    <w:rsid w:val="00E2680E"/>
    <w:rsid w:val="00E32ECB"/>
    <w:rsid w:val="00E81348"/>
    <w:rsid w:val="00E94032"/>
    <w:rsid w:val="00EA198D"/>
    <w:rsid w:val="00EC4136"/>
    <w:rsid w:val="00EC701F"/>
    <w:rsid w:val="00EF52BE"/>
    <w:rsid w:val="00F05BC2"/>
    <w:rsid w:val="00F41164"/>
    <w:rsid w:val="00F96AFC"/>
    <w:rsid w:val="00FB1399"/>
    <w:rsid w:val="00FC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204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E20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9E2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20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E2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9E20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E2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E204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9E20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9E2040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9E20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E2040"/>
    <w:pPr>
      <w:tabs>
        <w:tab w:val="left" w:pos="1440"/>
      </w:tabs>
      <w:spacing w:after="0" w:line="240" w:lineRule="auto"/>
      <w:ind w:left="1440"/>
      <w:jc w:val="center"/>
    </w:pPr>
    <w:rPr>
      <w:rFonts w:ascii="Times New Roman" w:hAnsi="Times New Roman"/>
      <w:b/>
      <w:i/>
      <w:iCs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E2040"/>
    <w:rPr>
      <w:rFonts w:ascii="Times New Roman" w:eastAsia="Times New Roman" w:hAnsi="Times New Roman" w:cs="Times New Roman"/>
      <w:b/>
      <w:i/>
      <w:iCs/>
      <w:sz w:val="36"/>
      <w:szCs w:val="24"/>
      <w:lang w:eastAsia="ru-RU"/>
    </w:rPr>
  </w:style>
  <w:style w:type="paragraph" w:customStyle="1" w:styleId="ConsPlusNormal">
    <w:name w:val="ConsPlusNormal"/>
    <w:rsid w:val="009E2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E2040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E2040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54C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540E38"/>
    <w:pPr>
      <w:ind w:left="720"/>
      <w:contextualSpacing/>
    </w:pPr>
  </w:style>
  <w:style w:type="paragraph" w:customStyle="1" w:styleId="3">
    <w:name w:val="Обычный3"/>
    <w:rsid w:val="00815AEF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Основной текст_"/>
    <w:basedOn w:val="a0"/>
    <w:link w:val="10"/>
    <w:rsid w:val="00815AEF"/>
    <w:rPr>
      <w:shd w:val="clear" w:color="auto" w:fill="FFFFFF"/>
    </w:rPr>
  </w:style>
  <w:style w:type="paragraph" w:customStyle="1" w:styleId="10">
    <w:name w:val="Основной текст1"/>
    <w:basedOn w:val="a"/>
    <w:link w:val="ab"/>
    <w:rsid w:val="00815AEF"/>
    <w:pPr>
      <w:shd w:val="clear" w:color="auto" w:fill="FFFFFF"/>
      <w:spacing w:before="300" w:after="24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815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Kab-10</cp:lastModifiedBy>
  <cp:revision>12</cp:revision>
  <cp:lastPrinted>2016-12-27T10:38:00Z</cp:lastPrinted>
  <dcterms:created xsi:type="dcterms:W3CDTF">2017-05-23T11:22:00Z</dcterms:created>
  <dcterms:modified xsi:type="dcterms:W3CDTF">2017-05-24T07:16:00Z</dcterms:modified>
</cp:coreProperties>
</file>